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FCCD0" w14:textId="77777777" w:rsidR="00772002" w:rsidRDefault="00772002" w:rsidP="00F560C5">
      <w:pPr>
        <w:spacing w:after="0"/>
        <w:jc w:val="center"/>
        <w:rPr>
          <w:rFonts w:ascii="Arial" w:hAnsi="Arial" w:cs="Arial"/>
          <w:b/>
          <w:bCs/>
          <w:sz w:val="24"/>
          <w:szCs w:val="24"/>
        </w:rPr>
      </w:pPr>
    </w:p>
    <w:p w14:paraId="593A8CA4" w14:textId="7792A9FA" w:rsidR="00614CD0" w:rsidRPr="00614CD0" w:rsidRDefault="00614CD0" w:rsidP="00F560C5">
      <w:pPr>
        <w:spacing w:after="0"/>
        <w:jc w:val="center"/>
        <w:rPr>
          <w:rFonts w:ascii="Arial" w:hAnsi="Arial" w:cs="Arial"/>
          <w:b/>
          <w:bCs/>
          <w:sz w:val="24"/>
          <w:szCs w:val="24"/>
        </w:rPr>
      </w:pPr>
      <w:r w:rsidRPr="00614CD0">
        <w:rPr>
          <w:rFonts w:ascii="Arial" w:hAnsi="Arial" w:cs="Arial"/>
          <w:b/>
          <w:bCs/>
          <w:sz w:val="24"/>
          <w:szCs w:val="24"/>
        </w:rPr>
        <w:t>Job Description</w:t>
      </w:r>
    </w:p>
    <w:p w14:paraId="030F32DB" w14:textId="6810B328" w:rsidR="00614CD0" w:rsidRDefault="00614CD0" w:rsidP="00F560C5">
      <w:pPr>
        <w:spacing w:after="0"/>
        <w:jc w:val="center"/>
        <w:rPr>
          <w:rFonts w:ascii="Arial" w:hAnsi="Arial" w:cs="Arial"/>
          <w:sz w:val="24"/>
          <w:szCs w:val="24"/>
        </w:rPr>
      </w:pPr>
    </w:p>
    <w:tbl>
      <w:tblPr>
        <w:tblStyle w:val="TableGrid"/>
        <w:tblW w:w="0" w:type="auto"/>
        <w:tblLook w:val="04A0" w:firstRow="1" w:lastRow="0" w:firstColumn="1" w:lastColumn="0" w:noHBand="0" w:noVBand="1"/>
      </w:tblPr>
      <w:tblGrid>
        <w:gridCol w:w="2977"/>
        <w:gridCol w:w="2552"/>
        <w:gridCol w:w="2574"/>
        <w:gridCol w:w="2353"/>
      </w:tblGrid>
      <w:tr w:rsidR="00614CD0" w14:paraId="2A123C18" w14:textId="77777777" w:rsidTr="00772002">
        <w:trPr>
          <w:trHeight w:val="567"/>
        </w:trPr>
        <w:tc>
          <w:tcPr>
            <w:tcW w:w="2977" w:type="dxa"/>
            <w:tcBorders>
              <w:top w:val="nil"/>
              <w:left w:val="nil"/>
              <w:bottom w:val="nil"/>
              <w:right w:val="nil"/>
            </w:tcBorders>
            <w:vAlign w:val="center"/>
          </w:tcPr>
          <w:p w14:paraId="1918F3F1" w14:textId="1A214287" w:rsidR="00614CD0" w:rsidRPr="00614CD0" w:rsidRDefault="00772002" w:rsidP="00F560C5">
            <w:pPr>
              <w:rPr>
                <w:rFonts w:ascii="Arial" w:hAnsi="Arial" w:cs="Arial"/>
                <w:b/>
                <w:bCs/>
                <w:sz w:val="24"/>
                <w:szCs w:val="24"/>
              </w:rPr>
            </w:pPr>
            <w:r>
              <w:rPr>
                <w:rFonts w:ascii="Arial" w:hAnsi="Arial" w:cs="Arial"/>
                <w:b/>
                <w:bCs/>
                <w:sz w:val="24"/>
                <w:szCs w:val="24"/>
              </w:rPr>
              <w:t>Position:</w:t>
            </w:r>
          </w:p>
        </w:tc>
        <w:tc>
          <w:tcPr>
            <w:tcW w:w="7479" w:type="dxa"/>
            <w:gridSpan w:val="3"/>
            <w:tcBorders>
              <w:top w:val="nil"/>
              <w:left w:val="nil"/>
              <w:bottom w:val="nil"/>
              <w:right w:val="nil"/>
            </w:tcBorders>
            <w:vAlign w:val="center"/>
          </w:tcPr>
          <w:p w14:paraId="6D532729" w14:textId="6A82E1C3" w:rsidR="00614CD0" w:rsidRDefault="008F0AB7" w:rsidP="00F560C5">
            <w:pPr>
              <w:rPr>
                <w:rFonts w:ascii="Arial" w:hAnsi="Arial" w:cs="Arial"/>
                <w:sz w:val="24"/>
                <w:szCs w:val="24"/>
              </w:rPr>
            </w:pPr>
            <w:r>
              <w:rPr>
                <w:rFonts w:ascii="Arial" w:hAnsi="Arial" w:cs="Arial"/>
                <w:sz w:val="24"/>
                <w:szCs w:val="24"/>
              </w:rPr>
              <w:t>Digital</w:t>
            </w:r>
            <w:r w:rsidR="00772002" w:rsidRPr="00772002">
              <w:rPr>
                <w:rFonts w:ascii="Arial" w:hAnsi="Arial" w:cs="Arial"/>
                <w:sz w:val="24"/>
                <w:szCs w:val="24"/>
              </w:rPr>
              <w:t xml:space="preserve"> Care Advisor</w:t>
            </w:r>
          </w:p>
        </w:tc>
      </w:tr>
      <w:tr w:rsidR="00772002" w14:paraId="1E0260FD" w14:textId="77777777" w:rsidTr="00772002">
        <w:trPr>
          <w:trHeight w:val="1304"/>
        </w:trPr>
        <w:tc>
          <w:tcPr>
            <w:tcW w:w="2977" w:type="dxa"/>
            <w:tcBorders>
              <w:top w:val="nil"/>
              <w:left w:val="nil"/>
              <w:bottom w:val="nil"/>
              <w:right w:val="nil"/>
            </w:tcBorders>
            <w:vAlign w:val="center"/>
          </w:tcPr>
          <w:p w14:paraId="34188E50" w14:textId="403FCC05" w:rsidR="00772002" w:rsidRDefault="00772002" w:rsidP="00F560C5">
            <w:pPr>
              <w:rPr>
                <w:rFonts w:ascii="Arial" w:hAnsi="Arial" w:cs="Arial"/>
                <w:b/>
                <w:bCs/>
                <w:sz w:val="24"/>
                <w:szCs w:val="24"/>
              </w:rPr>
            </w:pPr>
            <w:r>
              <w:rPr>
                <w:rFonts w:ascii="Arial" w:hAnsi="Arial" w:cs="Arial"/>
                <w:b/>
                <w:bCs/>
                <w:sz w:val="24"/>
                <w:szCs w:val="24"/>
              </w:rPr>
              <w:t>Location:</w:t>
            </w:r>
          </w:p>
        </w:tc>
        <w:tc>
          <w:tcPr>
            <w:tcW w:w="2552" w:type="dxa"/>
            <w:tcBorders>
              <w:top w:val="nil"/>
              <w:left w:val="nil"/>
              <w:bottom w:val="nil"/>
              <w:right w:val="nil"/>
            </w:tcBorders>
            <w:vAlign w:val="center"/>
          </w:tcPr>
          <w:p w14:paraId="00073C73" w14:textId="77777777" w:rsidR="00772002" w:rsidRDefault="00772002" w:rsidP="00F560C5">
            <w:pPr>
              <w:rPr>
                <w:rFonts w:ascii="Arial" w:hAnsi="Arial" w:cs="Arial"/>
                <w:sz w:val="24"/>
                <w:szCs w:val="24"/>
              </w:rPr>
            </w:pPr>
            <w:r w:rsidRPr="00772002">
              <w:rPr>
                <w:rFonts w:ascii="Arial" w:hAnsi="Arial" w:cs="Arial"/>
                <w:b/>
                <w:bCs/>
                <w:sz w:val="24"/>
                <w:szCs w:val="24"/>
              </w:rPr>
              <w:t>Cringleford Surgery</w:t>
            </w:r>
            <w:r w:rsidRPr="00772002">
              <w:rPr>
                <w:rFonts w:ascii="Arial" w:hAnsi="Arial" w:cs="Arial"/>
                <w:sz w:val="24"/>
                <w:szCs w:val="24"/>
              </w:rPr>
              <w:t xml:space="preserve"> </w:t>
            </w:r>
          </w:p>
          <w:p w14:paraId="0BD48E0E" w14:textId="3B7E86D4" w:rsidR="00772002" w:rsidRDefault="00772002" w:rsidP="00F560C5">
            <w:pPr>
              <w:rPr>
                <w:rFonts w:ascii="Arial" w:hAnsi="Arial" w:cs="Arial"/>
                <w:sz w:val="24"/>
                <w:szCs w:val="24"/>
              </w:rPr>
            </w:pPr>
            <w:r w:rsidRPr="00772002">
              <w:rPr>
                <w:rFonts w:ascii="Arial" w:hAnsi="Arial" w:cs="Arial"/>
                <w:sz w:val="24"/>
                <w:szCs w:val="24"/>
              </w:rPr>
              <w:t>Cantley Lane</w:t>
            </w:r>
          </w:p>
          <w:p w14:paraId="73FBE1B8" w14:textId="77777777" w:rsidR="00772002" w:rsidRDefault="00772002" w:rsidP="00F560C5">
            <w:pPr>
              <w:rPr>
                <w:rFonts w:ascii="Arial" w:hAnsi="Arial" w:cs="Arial"/>
                <w:sz w:val="24"/>
                <w:szCs w:val="24"/>
              </w:rPr>
            </w:pPr>
            <w:r w:rsidRPr="00772002">
              <w:rPr>
                <w:rFonts w:ascii="Arial" w:hAnsi="Arial" w:cs="Arial"/>
                <w:sz w:val="24"/>
                <w:szCs w:val="24"/>
              </w:rPr>
              <w:t xml:space="preserve">Cringleford </w:t>
            </w:r>
          </w:p>
          <w:p w14:paraId="025832F2" w14:textId="4C304CB7" w:rsidR="00772002" w:rsidRPr="00772002" w:rsidRDefault="00772002" w:rsidP="00F560C5">
            <w:pPr>
              <w:rPr>
                <w:rFonts w:ascii="Arial" w:hAnsi="Arial" w:cs="Arial"/>
                <w:sz w:val="24"/>
                <w:szCs w:val="24"/>
              </w:rPr>
            </w:pPr>
            <w:r w:rsidRPr="00772002">
              <w:rPr>
                <w:rFonts w:ascii="Arial" w:hAnsi="Arial" w:cs="Arial"/>
                <w:sz w:val="24"/>
                <w:szCs w:val="24"/>
              </w:rPr>
              <w:t>NR4 6TA</w:t>
            </w:r>
          </w:p>
        </w:tc>
        <w:tc>
          <w:tcPr>
            <w:tcW w:w="2574" w:type="dxa"/>
            <w:tcBorders>
              <w:top w:val="nil"/>
              <w:left w:val="nil"/>
              <w:bottom w:val="nil"/>
              <w:right w:val="nil"/>
            </w:tcBorders>
            <w:vAlign w:val="center"/>
          </w:tcPr>
          <w:p w14:paraId="2D59D41D" w14:textId="77777777" w:rsidR="00772002" w:rsidRPr="00772002" w:rsidRDefault="00772002" w:rsidP="00F560C5">
            <w:pPr>
              <w:rPr>
                <w:rFonts w:ascii="Arial" w:hAnsi="Arial" w:cs="Arial"/>
                <w:b/>
                <w:bCs/>
                <w:sz w:val="24"/>
                <w:szCs w:val="24"/>
              </w:rPr>
            </w:pPr>
            <w:r w:rsidRPr="00772002">
              <w:rPr>
                <w:rFonts w:ascii="Arial" w:hAnsi="Arial" w:cs="Arial"/>
                <w:b/>
                <w:bCs/>
                <w:sz w:val="24"/>
                <w:szCs w:val="24"/>
              </w:rPr>
              <w:t>Hethersett Surgery</w:t>
            </w:r>
          </w:p>
          <w:p w14:paraId="2C0B87AC" w14:textId="77777777" w:rsidR="00772002" w:rsidRDefault="00772002" w:rsidP="00F560C5">
            <w:pPr>
              <w:rPr>
                <w:rFonts w:ascii="Arial" w:hAnsi="Arial" w:cs="Arial"/>
                <w:sz w:val="24"/>
                <w:szCs w:val="24"/>
              </w:rPr>
            </w:pPr>
            <w:r w:rsidRPr="00772002">
              <w:rPr>
                <w:rFonts w:ascii="Arial" w:hAnsi="Arial" w:cs="Arial"/>
                <w:sz w:val="24"/>
                <w:szCs w:val="24"/>
              </w:rPr>
              <w:t>Great Melton Road Hethersett</w:t>
            </w:r>
          </w:p>
          <w:p w14:paraId="0CA71555" w14:textId="3D561FB7" w:rsidR="00772002" w:rsidRPr="00772002" w:rsidRDefault="00772002" w:rsidP="00F560C5">
            <w:pPr>
              <w:rPr>
                <w:rFonts w:ascii="Arial" w:hAnsi="Arial" w:cs="Arial"/>
                <w:sz w:val="24"/>
                <w:szCs w:val="24"/>
              </w:rPr>
            </w:pPr>
            <w:r w:rsidRPr="00772002">
              <w:rPr>
                <w:rFonts w:ascii="Arial" w:hAnsi="Arial" w:cs="Arial"/>
                <w:sz w:val="24"/>
                <w:szCs w:val="24"/>
              </w:rPr>
              <w:t>NR9 3AB</w:t>
            </w:r>
          </w:p>
        </w:tc>
        <w:tc>
          <w:tcPr>
            <w:tcW w:w="2353" w:type="dxa"/>
            <w:tcBorders>
              <w:top w:val="nil"/>
              <w:left w:val="nil"/>
              <w:bottom w:val="nil"/>
              <w:right w:val="nil"/>
            </w:tcBorders>
            <w:vAlign w:val="center"/>
          </w:tcPr>
          <w:p w14:paraId="7B98F355" w14:textId="77777777" w:rsidR="00772002" w:rsidRPr="00772002" w:rsidRDefault="00772002" w:rsidP="00F560C5">
            <w:pPr>
              <w:rPr>
                <w:rFonts w:ascii="Arial" w:hAnsi="Arial" w:cs="Arial"/>
                <w:b/>
                <w:bCs/>
                <w:sz w:val="24"/>
                <w:szCs w:val="24"/>
              </w:rPr>
            </w:pPr>
            <w:r w:rsidRPr="00772002">
              <w:rPr>
                <w:rFonts w:ascii="Arial" w:hAnsi="Arial" w:cs="Arial"/>
                <w:b/>
                <w:bCs/>
                <w:sz w:val="24"/>
                <w:szCs w:val="24"/>
              </w:rPr>
              <w:t>Mulbarton Surgery</w:t>
            </w:r>
          </w:p>
          <w:p w14:paraId="170E5182" w14:textId="0F6D9FD2" w:rsidR="00772002" w:rsidRDefault="00772002" w:rsidP="00F560C5">
            <w:pPr>
              <w:rPr>
                <w:rFonts w:ascii="Arial" w:hAnsi="Arial" w:cs="Arial"/>
                <w:sz w:val="24"/>
                <w:szCs w:val="24"/>
              </w:rPr>
            </w:pPr>
            <w:r w:rsidRPr="00772002">
              <w:rPr>
                <w:rFonts w:ascii="Arial" w:hAnsi="Arial" w:cs="Arial"/>
                <w:sz w:val="24"/>
                <w:szCs w:val="24"/>
              </w:rPr>
              <w:t>The Common</w:t>
            </w:r>
          </w:p>
          <w:p w14:paraId="2C033498" w14:textId="1B599CC1" w:rsidR="00772002" w:rsidRDefault="00772002" w:rsidP="00F560C5">
            <w:pPr>
              <w:rPr>
                <w:rFonts w:ascii="Arial" w:hAnsi="Arial" w:cs="Arial"/>
                <w:sz w:val="24"/>
                <w:szCs w:val="24"/>
              </w:rPr>
            </w:pPr>
            <w:r w:rsidRPr="00772002">
              <w:rPr>
                <w:rFonts w:ascii="Arial" w:hAnsi="Arial" w:cs="Arial"/>
                <w:sz w:val="24"/>
                <w:szCs w:val="24"/>
              </w:rPr>
              <w:t>Mulbarton</w:t>
            </w:r>
          </w:p>
          <w:p w14:paraId="2D18730C" w14:textId="12056691" w:rsidR="00772002" w:rsidRPr="00772002" w:rsidRDefault="00772002" w:rsidP="00F560C5">
            <w:pPr>
              <w:rPr>
                <w:rFonts w:ascii="Arial" w:hAnsi="Arial" w:cs="Arial"/>
                <w:sz w:val="24"/>
                <w:szCs w:val="24"/>
              </w:rPr>
            </w:pPr>
            <w:r w:rsidRPr="00772002">
              <w:rPr>
                <w:rFonts w:ascii="Arial" w:hAnsi="Arial" w:cs="Arial"/>
                <w:sz w:val="24"/>
                <w:szCs w:val="24"/>
              </w:rPr>
              <w:t>NR14 8JG</w:t>
            </w:r>
          </w:p>
        </w:tc>
      </w:tr>
      <w:tr w:rsidR="00772002" w14:paraId="541CCE60" w14:textId="77777777" w:rsidTr="00772002">
        <w:trPr>
          <w:trHeight w:val="567"/>
        </w:trPr>
        <w:tc>
          <w:tcPr>
            <w:tcW w:w="2977" w:type="dxa"/>
            <w:tcBorders>
              <w:top w:val="nil"/>
              <w:left w:val="nil"/>
              <w:bottom w:val="nil"/>
              <w:right w:val="nil"/>
            </w:tcBorders>
            <w:vAlign w:val="center"/>
          </w:tcPr>
          <w:p w14:paraId="1B07DCEE" w14:textId="0867B1A1" w:rsidR="00772002" w:rsidRDefault="00772002" w:rsidP="00F560C5">
            <w:pPr>
              <w:rPr>
                <w:rFonts w:ascii="Arial" w:hAnsi="Arial" w:cs="Arial"/>
                <w:b/>
                <w:bCs/>
                <w:sz w:val="24"/>
                <w:szCs w:val="24"/>
              </w:rPr>
            </w:pPr>
            <w:r>
              <w:rPr>
                <w:rFonts w:ascii="Arial" w:hAnsi="Arial" w:cs="Arial"/>
                <w:b/>
                <w:bCs/>
                <w:sz w:val="24"/>
                <w:szCs w:val="24"/>
              </w:rPr>
              <w:t>Responsible Manager</w:t>
            </w:r>
            <w:r w:rsidR="005D749D">
              <w:rPr>
                <w:rFonts w:ascii="Arial" w:hAnsi="Arial" w:cs="Arial"/>
                <w:b/>
                <w:bCs/>
                <w:sz w:val="24"/>
                <w:szCs w:val="24"/>
              </w:rPr>
              <w:t>:</w:t>
            </w:r>
            <w:r>
              <w:rPr>
                <w:rFonts w:ascii="Arial" w:hAnsi="Arial" w:cs="Arial"/>
                <w:b/>
                <w:bCs/>
                <w:sz w:val="24"/>
                <w:szCs w:val="24"/>
              </w:rPr>
              <w:t xml:space="preserve"> </w:t>
            </w:r>
          </w:p>
        </w:tc>
        <w:tc>
          <w:tcPr>
            <w:tcW w:w="7479" w:type="dxa"/>
            <w:gridSpan w:val="3"/>
            <w:tcBorders>
              <w:top w:val="nil"/>
              <w:left w:val="nil"/>
              <w:bottom w:val="nil"/>
              <w:right w:val="nil"/>
            </w:tcBorders>
            <w:vAlign w:val="center"/>
          </w:tcPr>
          <w:p w14:paraId="17B349A4" w14:textId="1AD6D907" w:rsidR="00772002" w:rsidRDefault="00FA64EF" w:rsidP="00F560C5">
            <w:pPr>
              <w:rPr>
                <w:rFonts w:ascii="Arial" w:hAnsi="Arial" w:cs="Arial"/>
                <w:sz w:val="24"/>
                <w:szCs w:val="24"/>
              </w:rPr>
            </w:pPr>
            <w:r>
              <w:rPr>
                <w:rFonts w:ascii="Arial" w:hAnsi="Arial" w:cs="Arial"/>
                <w:sz w:val="24"/>
                <w:szCs w:val="24"/>
              </w:rPr>
              <w:t>Practice</w:t>
            </w:r>
            <w:r w:rsidR="00772002">
              <w:rPr>
                <w:rFonts w:ascii="Arial" w:hAnsi="Arial" w:cs="Arial"/>
                <w:sz w:val="24"/>
                <w:szCs w:val="24"/>
              </w:rPr>
              <w:t xml:space="preserve"> Manager</w:t>
            </w:r>
            <w:r w:rsidR="008F0AB7">
              <w:rPr>
                <w:rFonts w:ascii="Arial" w:hAnsi="Arial" w:cs="Arial"/>
                <w:sz w:val="24"/>
                <w:szCs w:val="24"/>
              </w:rPr>
              <w:t xml:space="preserve"> </w:t>
            </w:r>
          </w:p>
        </w:tc>
      </w:tr>
      <w:tr w:rsidR="00772002" w14:paraId="371FADF3" w14:textId="77777777" w:rsidTr="00772002">
        <w:trPr>
          <w:trHeight w:val="567"/>
        </w:trPr>
        <w:tc>
          <w:tcPr>
            <w:tcW w:w="2977" w:type="dxa"/>
            <w:tcBorders>
              <w:top w:val="nil"/>
              <w:left w:val="nil"/>
              <w:bottom w:val="nil"/>
              <w:right w:val="nil"/>
            </w:tcBorders>
            <w:vAlign w:val="center"/>
          </w:tcPr>
          <w:p w14:paraId="18982349" w14:textId="76C5903F" w:rsidR="00772002" w:rsidRPr="00614CD0" w:rsidRDefault="00772002" w:rsidP="00F560C5">
            <w:pPr>
              <w:rPr>
                <w:rFonts w:ascii="Arial" w:hAnsi="Arial" w:cs="Arial"/>
                <w:b/>
                <w:bCs/>
                <w:sz w:val="24"/>
                <w:szCs w:val="24"/>
              </w:rPr>
            </w:pPr>
            <w:r w:rsidRPr="00614CD0">
              <w:rPr>
                <w:rFonts w:ascii="Arial" w:hAnsi="Arial" w:cs="Arial"/>
                <w:b/>
                <w:bCs/>
                <w:sz w:val="24"/>
                <w:szCs w:val="24"/>
              </w:rPr>
              <w:t>Reporting Manager:</w:t>
            </w:r>
          </w:p>
        </w:tc>
        <w:tc>
          <w:tcPr>
            <w:tcW w:w="7479" w:type="dxa"/>
            <w:gridSpan w:val="3"/>
            <w:tcBorders>
              <w:top w:val="nil"/>
              <w:left w:val="nil"/>
              <w:bottom w:val="nil"/>
              <w:right w:val="nil"/>
            </w:tcBorders>
            <w:vAlign w:val="center"/>
          </w:tcPr>
          <w:p w14:paraId="1F8E74B3" w14:textId="2A159D7C" w:rsidR="00772002" w:rsidRDefault="00772002" w:rsidP="00F560C5">
            <w:pPr>
              <w:rPr>
                <w:rFonts w:ascii="Arial" w:hAnsi="Arial" w:cs="Arial"/>
                <w:sz w:val="24"/>
                <w:szCs w:val="24"/>
              </w:rPr>
            </w:pPr>
            <w:r>
              <w:rPr>
                <w:rFonts w:ascii="Arial" w:hAnsi="Arial" w:cs="Arial"/>
                <w:sz w:val="24"/>
                <w:szCs w:val="24"/>
              </w:rPr>
              <w:t>Patient Services Manager</w:t>
            </w:r>
          </w:p>
        </w:tc>
      </w:tr>
    </w:tbl>
    <w:p w14:paraId="6D4ED5B9" w14:textId="77777777" w:rsidR="00614CD0" w:rsidRDefault="00614CD0" w:rsidP="00F560C5">
      <w:pPr>
        <w:spacing w:after="0"/>
        <w:rPr>
          <w:rFonts w:ascii="Arial" w:hAnsi="Arial" w:cs="Arial"/>
          <w:sz w:val="24"/>
          <w:szCs w:val="24"/>
        </w:rPr>
      </w:pPr>
    </w:p>
    <w:p w14:paraId="01F95E54" w14:textId="4F844B41" w:rsidR="00614CD0" w:rsidRDefault="00614CD0" w:rsidP="00F560C5">
      <w:pPr>
        <w:spacing w:after="0"/>
        <w:rPr>
          <w:rFonts w:ascii="Arial" w:hAnsi="Arial" w:cs="Arial"/>
          <w:b/>
          <w:bCs/>
          <w:sz w:val="24"/>
          <w:szCs w:val="24"/>
        </w:rPr>
      </w:pPr>
      <w:r w:rsidRPr="00614CD0">
        <w:rPr>
          <w:rFonts w:ascii="Arial" w:hAnsi="Arial" w:cs="Arial"/>
          <w:b/>
          <w:bCs/>
          <w:sz w:val="24"/>
          <w:szCs w:val="24"/>
        </w:rPr>
        <w:t>Job Summary:</w:t>
      </w:r>
    </w:p>
    <w:p w14:paraId="432FFF74" w14:textId="77777777" w:rsidR="00F560C5" w:rsidRPr="00614CD0" w:rsidRDefault="00F560C5" w:rsidP="00F560C5">
      <w:pPr>
        <w:spacing w:after="0"/>
        <w:rPr>
          <w:rFonts w:ascii="Arial" w:hAnsi="Arial" w:cs="Arial"/>
          <w:b/>
          <w:bCs/>
          <w:sz w:val="24"/>
          <w:szCs w:val="24"/>
        </w:rPr>
      </w:pPr>
    </w:p>
    <w:p w14:paraId="7D6EF4AF" w14:textId="561AE1A3" w:rsidR="00614CD0" w:rsidRDefault="006B0946" w:rsidP="00F560C5">
      <w:pPr>
        <w:spacing w:after="0"/>
        <w:rPr>
          <w:rFonts w:ascii="Arial" w:hAnsi="Arial" w:cs="Arial"/>
          <w:sz w:val="24"/>
          <w:szCs w:val="24"/>
        </w:rPr>
      </w:pPr>
      <w:r w:rsidRPr="006B0946">
        <w:rPr>
          <w:rFonts w:ascii="Arial" w:hAnsi="Arial" w:cs="Arial"/>
          <w:sz w:val="24"/>
          <w:szCs w:val="24"/>
        </w:rPr>
        <w:t xml:space="preserve">The Digital Care Advisor serves as the primary point of contact for patients, </w:t>
      </w:r>
      <w:proofErr w:type="gramStart"/>
      <w:r w:rsidRPr="006B0946">
        <w:rPr>
          <w:rFonts w:ascii="Arial" w:hAnsi="Arial" w:cs="Arial"/>
          <w:sz w:val="24"/>
          <w:szCs w:val="24"/>
        </w:rPr>
        <w:t>offering assistance</w:t>
      </w:r>
      <w:proofErr w:type="gramEnd"/>
      <w:r w:rsidRPr="006B0946">
        <w:rPr>
          <w:rFonts w:ascii="Arial" w:hAnsi="Arial" w:cs="Arial"/>
          <w:sz w:val="24"/>
          <w:szCs w:val="24"/>
        </w:rPr>
        <w:t xml:space="preserve">, support, and guidance throughout their </w:t>
      </w:r>
      <w:r w:rsidR="005532B6">
        <w:rPr>
          <w:rFonts w:ascii="Arial" w:hAnsi="Arial" w:cs="Arial"/>
          <w:sz w:val="24"/>
          <w:szCs w:val="24"/>
        </w:rPr>
        <w:t xml:space="preserve">digital </w:t>
      </w:r>
      <w:r w:rsidRPr="006B0946">
        <w:rPr>
          <w:rFonts w:ascii="Arial" w:hAnsi="Arial" w:cs="Arial"/>
          <w:sz w:val="24"/>
          <w:szCs w:val="24"/>
        </w:rPr>
        <w:t xml:space="preserve">healthcare journey. This role demands compassion, professionalism, and a commitment to uplifting patient care standards. The Digital Care Advisor will collaborate with healthcare professionals to ensure the seamless delivery of </w:t>
      </w:r>
      <w:r w:rsidR="009E3386">
        <w:rPr>
          <w:rFonts w:ascii="Arial" w:hAnsi="Arial" w:cs="Arial"/>
          <w:sz w:val="24"/>
          <w:szCs w:val="24"/>
        </w:rPr>
        <w:t xml:space="preserve">digital </w:t>
      </w:r>
      <w:r w:rsidRPr="006B0946">
        <w:rPr>
          <w:rFonts w:ascii="Arial" w:hAnsi="Arial" w:cs="Arial"/>
          <w:sz w:val="24"/>
          <w:szCs w:val="24"/>
        </w:rPr>
        <w:t xml:space="preserve">patient care while contributing to the overall success of the </w:t>
      </w:r>
      <w:r>
        <w:rPr>
          <w:rFonts w:ascii="Arial" w:hAnsi="Arial" w:cs="Arial"/>
          <w:sz w:val="24"/>
          <w:szCs w:val="24"/>
        </w:rPr>
        <w:t>Digital</w:t>
      </w:r>
      <w:r w:rsidRPr="006B0946">
        <w:rPr>
          <w:rFonts w:ascii="Arial" w:hAnsi="Arial" w:cs="Arial"/>
          <w:sz w:val="24"/>
          <w:szCs w:val="24"/>
        </w:rPr>
        <w:t xml:space="preserve"> Care Team.</w:t>
      </w:r>
    </w:p>
    <w:p w14:paraId="18AA7575" w14:textId="77777777" w:rsidR="006B0946" w:rsidRPr="00614CD0" w:rsidRDefault="006B0946" w:rsidP="00F560C5">
      <w:pPr>
        <w:spacing w:after="0"/>
        <w:rPr>
          <w:rFonts w:ascii="Arial" w:hAnsi="Arial" w:cs="Arial"/>
          <w:sz w:val="24"/>
          <w:szCs w:val="24"/>
        </w:rPr>
      </w:pPr>
    </w:p>
    <w:p w14:paraId="24ADEC17" w14:textId="77777777" w:rsidR="00614CD0" w:rsidRPr="00614CD0" w:rsidRDefault="00614CD0" w:rsidP="00F560C5">
      <w:pPr>
        <w:spacing w:after="0"/>
        <w:rPr>
          <w:rFonts w:ascii="Arial" w:hAnsi="Arial" w:cs="Arial"/>
          <w:b/>
          <w:bCs/>
          <w:sz w:val="24"/>
          <w:szCs w:val="24"/>
        </w:rPr>
      </w:pPr>
      <w:r w:rsidRPr="00614CD0">
        <w:rPr>
          <w:rFonts w:ascii="Arial" w:hAnsi="Arial" w:cs="Arial"/>
          <w:b/>
          <w:bCs/>
          <w:sz w:val="24"/>
          <w:szCs w:val="24"/>
        </w:rPr>
        <w:t>Job Responsibilities:</w:t>
      </w:r>
    </w:p>
    <w:p w14:paraId="4CD19F34" w14:textId="77777777" w:rsidR="00164F08" w:rsidRDefault="00164F08" w:rsidP="00F560C5">
      <w:pPr>
        <w:spacing w:after="0"/>
        <w:rPr>
          <w:rFonts w:ascii="Arial" w:hAnsi="Arial" w:cs="Arial"/>
          <w:b/>
          <w:bCs/>
          <w:sz w:val="24"/>
          <w:szCs w:val="24"/>
        </w:rPr>
      </w:pPr>
    </w:p>
    <w:p w14:paraId="44DBCD8B" w14:textId="77777777" w:rsidR="00687D9F" w:rsidRDefault="00687D9F" w:rsidP="00F560C5">
      <w:pPr>
        <w:spacing w:after="0"/>
        <w:rPr>
          <w:rFonts w:ascii="Arial" w:hAnsi="Arial" w:cs="Arial"/>
          <w:b/>
          <w:bCs/>
          <w:sz w:val="24"/>
          <w:szCs w:val="24"/>
        </w:rPr>
      </w:pPr>
      <w:r w:rsidRPr="00687D9F">
        <w:rPr>
          <w:rFonts w:ascii="Arial" w:hAnsi="Arial" w:cs="Arial"/>
          <w:b/>
          <w:bCs/>
          <w:sz w:val="24"/>
          <w:szCs w:val="24"/>
        </w:rPr>
        <w:t>Patient Management and Triage:</w:t>
      </w:r>
    </w:p>
    <w:p w14:paraId="0E4C0CF3" w14:textId="77777777" w:rsidR="00F560C5" w:rsidRPr="00687D9F" w:rsidRDefault="00F560C5" w:rsidP="00F560C5">
      <w:pPr>
        <w:spacing w:after="0"/>
        <w:rPr>
          <w:rFonts w:ascii="Arial" w:hAnsi="Arial" w:cs="Arial"/>
          <w:b/>
          <w:bCs/>
          <w:sz w:val="24"/>
          <w:szCs w:val="24"/>
        </w:rPr>
      </w:pPr>
    </w:p>
    <w:p w14:paraId="5BAAFA4E" w14:textId="40F01CD5" w:rsidR="00E76B8E" w:rsidRDefault="00252CEB" w:rsidP="00E76B8E">
      <w:pPr>
        <w:numPr>
          <w:ilvl w:val="0"/>
          <w:numId w:val="18"/>
        </w:numPr>
        <w:spacing w:after="0"/>
        <w:rPr>
          <w:rFonts w:ascii="Arial" w:hAnsi="Arial" w:cs="Arial"/>
          <w:sz w:val="24"/>
          <w:szCs w:val="24"/>
        </w:rPr>
      </w:pPr>
      <w:r w:rsidRPr="00687D9F">
        <w:rPr>
          <w:rFonts w:ascii="Arial" w:hAnsi="Arial" w:cs="Arial"/>
          <w:sz w:val="24"/>
          <w:szCs w:val="24"/>
        </w:rPr>
        <w:t>Review, signpost, and triage digital forms, allocating timeframes for appropriate actions.</w:t>
      </w:r>
    </w:p>
    <w:p w14:paraId="6C84AAE8" w14:textId="5DDCCB66" w:rsidR="00B7508A" w:rsidRDefault="00B7508A" w:rsidP="00B7508A">
      <w:pPr>
        <w:numPr>
          <w:ilvl w:val="0"/>
          <w:numId w:val="18"/>
        </w:numPr>
        <w:spacing w:after="0"/>
        <w:rPr>
          <w:rFonts w:ascii="Arial" w:hAnsi="Arial" w:cs="Arial"/>
          <w:sz w:val="24"/>
          <w:szCs w:val="24"/>
        </w:rPr>
      </w:pPr>
      <w:r>
        <w:rPr>
          <w:rFonts w:ascii="Arial" w:hAnsi="Arial" w:cs="Arial"/>
          <w:sz w:val="24"/>
          <w:szCs w:val="24"/>
        </w:rPr>
        <w:t>Work</w:t>
      </w:r>
      <w:r w:rsidRPr="00687D9F">
        <w:rPr>
          <w:rFonts w:ascii="Arial" w:hAnsi="Arial" w:cs="Arial"/>
          <w:sz w:val="24"/>
          <w:szCs w:val="24"/>
        </w:rPr>
        <w:t xml:space="preserve"> closely with the Dashboard GP for support and guidance on patient care.</w:t>
      </w:r>
    </w:p>
    <w:p w14:paraId="742DB122" w14:textId="3D38F911" w:rsidR="00D3309F" w:rsidRPr="00D3309F" w:rsidRDefault="00D3309F" w:rsidP="00D3309F">
      <w:pPr>
        <w:numPr>
          <w:ilvl w:val="0"/>
          <w:numId w:val="18"/>
        </w:numPr>
        <w:spacing w:after="0"/>
        <w:rPr>
          <w:rFonts w:ascii="Arial" w:hAnsi="Arial" w:cs="Arial"/>
          <w:sz w:val="24"/>
          <w:szCs w:val="24"/>
        </w:rPr>
      </w:pPr>
      <w:r w:rsidRPr="00687D9F">
        <w:rPr>
          <w:rFonts w:ascii="Arial" w:hAnsi="Arial" w:cs="Arial"/>
          <w:sz w:val="24"/>
          <w:szCs w:val="24"/>
        </w:rPr>
        <w:t>Schedule appointments based on availability, following practice procedures and protocols.</w:t>
      </w:r>
    </w:p>
    <w:p w14:paraId="789103AC" w14:textId="1B9B5283" w:rsidR="008B72EC" w:rsidRPr="008B72EC" w:rsidRDefault="008B72EC" w:rsidP="008B72EC">
      <w:pPr>
        <w:pStyle w:val="ListParagraph"/>
        <w:numPr>
          <w:ilvl w:val="0"/>
          <w:numId w:val="18"/>
        </w:numPr>
        <w:spacing w:after="0"/>
        <w:rPr>
          <w:rFonts w:ascii="Arial" w:hAnsi="Arial" w:cs="Arial"/>
          <w:sz w:val="24"/>
          <w:szCs w:val="24"/>
        </w:rPr>
      </w:pPr>
      <w:r w:rsidRPr="008B72EC">
        <w:rPr>
          <w:rFonts w:ascii="Arial" w:hAnsi="Arial" w:cs="Arial"/>
          <w:sz w:val="24"/>
          <w:szCs w:val="24"/>
        </w:rPr>
        <w:t>Manage tasks and document workflow, routing requests to the correct team or clinician.</w:t>
      </w:r>
    </w:p>
    <w:p w14:paraId="2D327773" w14:textId="1FC06A2D" w:rsidR="008B72EC" w:rsidRPr="008B72EC" w:rsidRDefault="008B72EC" w:rsidP="008B72EC">
      <w:pPr>
        <w:pStyle w:val="ListParagraph"/>
        <w:numPr>
          <w:ilvl w:val="0"/>
          <w:numId w:val="18"/>
        </w:numPr>
        <w:spacing w:after="0"/>
        <w:rPr>
          <w:rFonts w:ascii="Arial" w:hAnsi="Arial" w:cs="Arial"/>
          <w:sz w:val="24"/>
          <w:szCs w:val="24"/>
        </w:rPr>
      </w:pPr>
      <w:r w:rsidRPr="008B72EC">
        <w:rPr>
          <w:rFonts w:ascii="Arial" w:hAnsi="Arial" w:cs="Arial"/>
          <w:sz w:val="24"/>
          <w:szCs w:val="24"/>
        </w:rPr>
        <w:t>Handle NHS 111 appointments</w:t>
      </w:r>
      <w:r w:rsidR="006C22BA">
        <w:rPr>
          <w:rFonts w:ascii="Arial" w:hAnsi="Arial" w:cs="Arial"/>
          <w:sz w:val="24"/>
          <w:szCs w:val="24"/>
        </w:rPr>
        <w:t xml:space="preserve"> </w:t>
      </w:r>
      <w:r w:rsidR="00687BD7">
        <w:rPr>
          <w:rFonts w:ascii="Arial" w:hAnsi="Arial" w:cs="Arial"/>
          <w:sz w:val="24"/>
          <w:szCs w:val="24"/>
        </w:rPr>
        <w:t>bookings</w:t>
      </w:r>
      <w:r w:rsidR="00687BD7" w:rsidRPr="008B72EC">
        <w:rPr>
          <w:rFonts w:ascii="Arial" w:hAnsi="Arial" w:cs="Arial"/>
          <w:sz w:val="24"/>
          <w:szCs w:val="24"/>
        </w:rPr>
        <w:t xml:space="preserve"> and</w:t>
      </w:r>
      <w:r w:rsidRPr="008B72EC">
        <w:rPr>
          <w:rFonts w:ascii="Arial" w:hAnsi="Arial" w:cs="Arial"/>
          <w:sz w:val="24"/>
          <w:szCs w:val="24"/>
        </w:rPr>
        <w:t xml:space="preserve"> ensure adherence to practice protocols.</w:t>
      </w:r>
    </w:p>
    <w:p w14:paraId="0C295D31" w14:textId="77777777" w:rsidR="00FE0CA8" w:rsidRDefault="00FE0CA8" w:rsidP="008B72EC">
      <w:pPr>
        <w:pStyle w:val="ListParagraph"/>
        <w:numPr>
          <w:ilvl w:val="0"/>
          <w:numId w:val="18"/>
        </w:numPr>
        <w:spacing w:after="0"/>
        <w:rPr>
          <w:rFonts w:ascii="Arial" w:hAnsi="Arial" w:cs="Arial"/>
          <w:sz w:val="24"/>
          <w:szCs w:val="24"/>
        </w:rPr>
      </w:pPr>
      <w:r w:rsidRPr="00FE0CA8">
        <w:rPr>
          <w:rFonts w:ascii="Arial" w:hAnsi="Arial" w:cs="Arial"/>
          <w:sz w:val="24"/>
          <w:szCs w:val="24"/>
        </w:rPr>
        <w:t>Respond promptly to the Health Care Professional Line, providing clear and accurate guidance to all enquiries.</w:t>
      </w:r>
    </w:p>
    <w:p w14:paraId="3B77EA27" w14:textId="351BF240" w:rsidR="00F560C5" w:rsidRDefault="008B72EC" w:rsidP="008B72EC">
      <w:pPr>
        <w:pStyle w:val="ListParagraph"/>
        <w:numPr>
          <w:ilvl w:val="0"/>
          <w:numId w:val="18"/>
        </w:numPr>
        <w:spacing w:after="0"/>
        <w:rPr>
          <w:rFonts w:ascii="Arial" w:hAnsi="Arial" w:cs="Arial"/>
          <w:sz w:val="24"/>
          <w:szCs w:val="24"/>
        </w:rPr>
      </w:pPr>
      <w:r w:rsidRPr="008B72EC">
        <w:rPr>
          <w:rFonts w:ascii="Arial" w:hAnsi="Arial" w:cs="Arial"/>
          <w:sz w:val="24"/>
          <w:szCs w:val="24"/>
        </w:rPr>
        <w:t>Update patient records in SystmOne and other clinical systems accurately and promptly.</w:t>
      </w:r>
    </w:p>
    <w:p w14:paraId="6C89EB9B" w14:textId="3635DCE6" w:rsidR="009E20D0" w:rsidRPr="008B72EC" w:rsidRDefault="009E20D0" w:rsidP="008B72EC">
      <w:pPr>
        <w:pStyle w:val="ListParagraph"/>
        <w:numPr>
          <w:ilvl w:val="0"/>
          <w:numId w:val="18"/>
        </w:numPr>
        <w:spacing w:after="0"/>
        <w:rPr>
          <w:rFonts w:ascii="Arial" w:hAnsi="Arial" w:cs="Arial"/>
          <w:sz w:val="24"/>
          <w:szCs w:val="24"/>
        </w:rPr>
      </w:pPr>
      <w:r w:rsidRPr="009E20D0">
        <w:rPr>
          <w:rFonts w:ascii="Arial" w:hAnsi="Arial" w:cs="Arial"/>
          <w:sz w:val="24"/>
          <w:szCs w:val="24"/>
        </w:rPr>
        <w:t>Check and manage Pill Check and HRT Check requests via the ‘Teams’ section within SystmConnect.</w:t>
      </w:r>
    </w:p>
    <w:p w14:paraId="256B8726" w14:textId="77777777" w:rsidR="008B72EC" w:rsidRPr="00F560C5" w:rsidRDefault="008B72EC" w:rsidP="008B72EC">
      <w:pPr>
        <w:spacing w:after="0"/>
        <w:rPr>
          <w:rFonts w:ascii="Arial" w:hAnsi="Arial" w:cs="Arial"/>
          <w:sz w:val="24"/>
          <w:szCs w:val="24"/>
        </w:rPr>
      </w:pPr>
    </w:p>
    <w:p w14:paraId="247D557B" w14:textId="1D21BA0D" w:rsidR="003C7254" w:rsidRDefault="003C7254" w:rsidP="00F560C5">
      <w:pPr>
        <w:spacing w:after="0"/>
        <w:rPr>
          <w:rFonts w:ascii="Arial" w:hAnsi="Arial" w:cs="Arial"/>
          <w:b/>
          <w:bCs/>
          <w:sz w:val="24"/>
          <w:szCs w:val="24"/>
        </w:rPr>
      </w:pPr>
      <w:r w:rsidRPr="003C7254">
        <w:rPr>
          <w:rFonts w:ascii="Arial" w:hAnsi="Arial" w:cs="Arial"/>
          <w:b/>
          <w:bCs/>
          <w:sz w:val="24"/>
          <w:szCs w:val="24"/>
        </w:rPr>
        <w:t>Team Collaboration:</w:t>
      </w:r>
    </w:p>
    <w:p w14:paraId="190EB0B8" w14:textId="77777777" w:rsidR="00F560C5" w:rsidRPr="003C7254" w:rsidRDefault="00F560C5" w:rsidP="00F560C5">
      <w:pPr>
        <w:spacing w:after="0"/>
        <w:rPr>
          <w:rFonts w:ascii="Arial" w:hAnsi="Arial" w:cs="Arial"/>
          <w:b/>
          <w:bCs/>
          <w:sz w:val="24"/>
          <w:szCs w:val="24"/>
        </w:rPr>
      </w:pPr>
    </w:p>
    <w:p w14:paraId="302C2FD3" w14:textId="38904095" w:rsidR="003C7254" w:rsidRPr="003C7254" w:rsidRDefault="003C7254" w:rsidP="00F560C5">
      <w:pPr>
        <w:pStyle w:val="ListParagraph"/>
        <w:numPr>
          <w:ilvl w:val="0"/>
          <w:numId w:val="13"/>
        </w:numPr>
        <w:spacing w:after="0"/>
        <w:rPr>
          <w:rFonts w:ascii="Arial" w:hAnsi="Arial" w:cs="Arial"/>
          <w:sz w:val="24"/>
          <w:szCs w:val="24"/>
        </w:rPr>
      </w:pPr>
      <w:r w:rsidRPr="003C7254">
        <w:rPr>
          <w:rFonts w:ascii="Arial" w:hAnsi="Arial" w:cs="Arial"/>
          <w:sz w:val="24"/>
          <w:szCs w:val="24"/>
        </w:rPr>
        <w:t xml:space="preserve">Collaborate with </w:t>
      </w:r>
      <w:r w:rsidR="0048724F">
        <w:rPr>
          <w:rFonts w:ascii="Arial" w:hAnsi="Arial" w:cs="Arial"/>
          <w:sz w:val="24"/>
          <w:szCs w:val="24"/>
        </w:rPr>
        <w:t xml:space="preserve">all </w:t>
      </w:r>
      <w:r w:rsidR="00E73AD1">
        <w:rPr>
          <w:rFonts w:ascii="Arial" w:hAnsi="Arial" w:cs="Arial"/>
          <w:sz w:val="24"/>
          <w:szCs w:val="24"/>
        </w:rPr>
        <w:t xml:space="preserve">clinical &amp; non-clinical </w:t>
      </w:r>
      <w:r w:rsidR="000D391F">
        <w:rPr>
          <w:rFonts w:ascii="Arial" w:hAnsi="Arial" w:cs="Arial"/>
          <w:sz w:val="24"/>
          <w:szCs w:val="24"/>
        </w:rPr>
        <w:t xml:space="preserve">team members </w:t>
      </w:r>
      <w:r w:rsidRPr="003C7254">
        <w:rPr>
          <w:rFonts w:ascii="Arial" w:hAnsi="Arial" w:cs="Arial"/>
          <w:sz w:val="24"/>
          <w:szCs w:val="24"/>
        </w:rPr>
        <w:t>to ensure seamless patient care delivery.</w:t>
      </w:r>
    </w:p>
    <w:p w14:paraId="2A336FEB" w14:textId="77777777" w:rsidR="003C7254" w:rsidRPr="003C7254" w:rsidRDefault="003C7254" w:rsidP="00F560C5">
      <w:pPr>
        <w:pStyle w:val="ListParagraph"/>
        <w:numPr>
          <w:ilvl w:val="0"/>
          <w:numId w:val="13"/>
        </w:numPr>
        <w:spacing w:after="0"/>
        <w:rPr>
          <w:rFonts w:ascii="Arial" w:hAnsi="Arial" w:cs="Arial"/>
          <w:sz w:val="24"/>
          <w:szCs w:val="24"/>
        </w:rPr>
      </w:pPr>
      <w:r w:rsidRPr="003C7254">
        <w:rPr>
          <w:rFonts w:ascii="Arial" w:hAnsi="Arial" w:cs="Arial"/>
          <w:sz w:val="24"/>
          <w:szCs w:val="24"/>
        </w:rPr>
        <w:lastRenderedPageBreak/>
        <w:t>Communicate patient concerns, preferences, and special needs to the appropriate healthcare team members.</w:t>
      </w:r>
    </w:p>
    <w:p w14:paraId="450126A7" w14:textId="651B889A" w:rsidR="006F17A4" w:rsidRPr="003C7254" w:rsidRDefault="003C7254" w:rsidP="00F560C5">
      <w:pPr>
        <w:pStyle w:val="ListParagraph"/>
        <w:numPr>
          <w:ilvl w:val="0"/>
          <w:numId w:val="13"/>
        </w:numPr>
        <w:spacing w:after="0"/>
        <w:rPr>
          <w:rFonts w:ascii="Arial" w:hAnsi="Arial" w:cs="Arial"/>
          <w:sz w:val="24"/>
          <w:szCs w:val="24"/>
        </w:rPr>
      </w:pPr>
      <w:r w:rsidRPr="003C7254">
        <w:rPr>
          <w:rFonts w:ascii="Arial" w:hAnsi="Arial" w:cs="Arial"/>
          <w:sz w:val="24"/>
          <w:szCs w:val="24"/>
        </w:rPr>
        <w:t xml:space="preserve">Participate in team meetings and contribute to discussions on improving patient care </w:t>
      </w:r>
      <w:r w:rsidR="000D391F">
        <w:rPr>
          <w:rFonts w:ascii="Arial" w:hAnsi="Arial" w:cs="Arial"/>
          <w:sz w:val="24"/>
          <w:szCs w:val="24"/>
        </w:rPr>
        <w:t>standard operating procedures</w:t>
      </w:r>
      <w:r w:rsidRPr="003C7254">
        <w:rPr>
          <w:rFonts w:ascii="Arial" w:hAnsi="Arial" w:cs="Arial"/>
          <w:sz w:val="24"/>
          <w:szCs w:val="24"/>
        </w:rPr>
        <w:t>.</w:t>
      </w:r>
    </w:p>
    <w:p w14:paraId="5C16C371" w14:textId="77777777" w:rsidR="006F17A4" w:rsidRDefault="006F17A4" w:rsidP="00F560C5">
      <w:pPr>
        <w:spacing w:after="0"/>
        <w:rPr>
          <w:rFonts w:ascii="Arial" w:hAnsi="Arial" w:cs="Arial"/>
          <w:sz w:val="24"/>
          <w:szCs w:val="24"/>
        </w:rPr>
      </w:pPr>
    </w:p>
    <w:p w14:paraId="52D35959" w14:textId="77777777" w:rsidR="004C497C" w:rsidRDefault="004C497C" w:rsidP="00F560C5">
      <w:pPr>
        <w:spacing w:after="0"/>
        <w:rPr>
          <w:rFonts w:ascii="Arial" w:hAnsi="Arial" w:cs="Arial"/>
          <w:b/>
          <w:bCs/>
          <w:sz w:val="24"/>
          <w:szCs w:val="24"/>
        </w:rPr>
      </w:pPr>
      <w:r w:rsidRPr="004C497C">
        <w:rPr>
          <w:rFonts w:ascii="Arial" w:hAnsi="Arial" w:cs="Arial"/>
          <w:b/>
          <w:bCs/>
          <w:sz w:val="24"/>
          <w:szCs w:val="24"/>
        </w:rPr>
        <w:t>Patient Education:</w:t>
      </w:r>
    </w:p>
    <w:p w14:paraId="205C2C21" w14:textId="77777777" w:rsidR="00F560C5" w:rsidRPr="004C497C" w:rsidRDefault="00F560C5" w:rsidP="00F560C5">
      <w:pPr>
        <w:spacing w:after="0"/>
        <w:rPr>
          <w:rFonts w:ascii="Arial" w:hAnsi="Arial" w:cs="Arial"/>
          <w:b/>
          <w:bCs/>
          <w:sz w:val="24"/>
          <w:szCs w:val="24"/>
        </w:rPr>
      </w:pPr>
    </w:p>
    <w:p w14:paraId="4CECCB36" w14:textId="5EA2DBE9" w:rsidR="004C497C" w:rsidRPr="004C497C" w:rsidRDefault="004C497C" w:rsidP="00F560C5">
      <w:pPr>
        <w:pStyle w:val="ListParagraph"/>
        <w:numPr>
          <w:ilvl w:val="0"/>
          <w:numId w:val="14"/>
        </w:numPr>
        <w:spacing w:after="0"/>
        <w:rPr>
          <w:rFonts w:ascii="Arial" w:hAnsi="Arial" w:cs="Arial"/>
          <w:sz w:val="24"/>
          <w:szCs w:val="24"/>
        </w:rPr>
      </w:pPr>
      <w:r w:rsidRPr="004C497C">
        <w:rPr>
          <w:rFonts w:ascii="Arial" w:hAnsi="Arial" w:cs="Arial"/>
          <w:sz w:val="24"/>
          <w:szCs w:val="24"/>
        </w:rPr>
        <w:t>Provide patients with educational materials and resources related to their medical conditions, treatments, and medications</w:t>
      </w:r>
      <w:r w:rsidR="0095496C">
        <w:rPr>
          <w:rFonts w:ascii="Arial" w:hAnsi="Arial" w:cs="Arial"/>
          <w:sz w:val="24"/>
          <w:szCs w:val="24"/>
        </w:rPr>
        <w:t xml:space="preserve"> as appropriate.</w:t>
      </w:r>
    </w:p>
    <w:p w14:paraId="333CA66B" w14:textId="77777777" w:rsidR="004C497C" w:rsidRPr="004C497C" w:rsidRDefault="004C497C" w:rsidP="00F560C5">
      <w:pPr>
        <w:pStyle w:val="ListParagraph"/>
        <w:numPr>
          <w:ilvl w:val="0"/>
          <w:numId w:val="14"/>
        </w:numPr>
        <w:spacing w:after="0"/>
        <w:rPr>
          <w:rFonts w:ascii="Arial" w:hAnsi="Arial" w:cs="Arial"/>
          <w:sz w:val="24"/>
          <w:szCs w:val="24"/>
        </w:rPr>
      </w:pPr>
      <w:r w:rsidRPr="004C497C">
        <w:rPr>
          <w:rFonts w:ascii="Arial" w:hAnsi="Arial" w:cs="Arial"/>
          <w:sz w:val="24"/>
          <w:szCs w:val="24"/>
        </w:rPr>
        <w:t>Educate patients on preventive care measures and healthy lifestyle practices.</w:t>
      </w:r>
    </w:p>
    <w:p w14:paraId="49A516B4" w14:textId="704B5A8D" w:rsidR="004C497C" w:rsidRPr="004C497C" w:rsidRDefault="004C497C" w:rsidP="00F560C5">
      <w:pPr>
        <w:pStyle w:val="ListParagraph"/>
        <w:numPr>
          <w:ilvl w:val="0"/>
          <w:numId w:val="14"/>
        </w:numPr>
        <w:spacing w:after="0"/>
        <w:rPr>
          <w:rFonts w:ascii="Arial" w:hAnsi="Arial" w:cs="Arial"/>
          <w:sz w:val="24"/>
          <w:szCs w:val="24"/>
        </w:rPr>
      </w:pPr>
      <w:r w:rsidRPr="004C497C">
        <w:rPr>
          <w:rFonts w:ascii="Arial" w:hAnsi="Arial" w:cs="Arial"/>
          <w:sz w:val="24"/>
          <w:szCs w:val="24"/>
        </w:rPr>
        <w:t>Answer patient questions regarding follow-up care instructions.</w:t>
      </w:r>
    </w:p>
    <w:p w14:paraId="7DC82E7B" w14:textId="77777777" w:rsidR="006F17A4" w:rsidRDefault="006F17A4" w:rsidP="00F560C5">
      <w:pPr>
        <w:spacing w:after="0"/>
        <w:rPr>
          <w:rFonts w:ascii="Arial" w:hAnsi="Arial" w:cs="Arial"/>
          <w:sz w:val="24"/>
          <w:szCs w:val="24"/>
        </w:rPr>
      </w:pPr>
    </w:p>
    <w:p w14:paraId="39B4F1A4" w14:textId="6A8F20D4" w:rsidR="00D95441" w:rsidRDefault="00D95441" w:rsidP="00F560C5">
      <w:pPr>
        <w:spacing w:after="0"/>
        <w:rPr>
          <w:rFonts w:ascii="Arial" w:hAnsi="Arial" w:cs="Arial"/>
          <w:b/>
          <w:bCs/>
          <w:sz w:val="24"/>
          <w:szCs w:val="24"/>
        </w:rPr>
      </w:pPr>
      <w:r w:rsidRPr="00D95441">
        <w:rPr>
          <w:rFonts w:ascii="Arial" w:hAnsi="Arial" w:cs="Arial"/>
          <w:b/>
          <w:bCs/>
          <w:sz w:val="24"/>
          <w:szCs w:val="24"/>
        </w:rPr>
        <w:t>Administration:</w:t>
      </w:r>
    </w:p>
    <w:p w14:paraId="57C09C54" w14:textId="77777777" w:rsidR="00F560C5" w:rsidRPr="00D95441" w:rsidRDefault="00F560C5" w:rsidP="00F560C5">
      <w:pPr>
        <w:spacing w:after="0"/>
        <w:rPr>
          <w:rFonts w:ascii="Arial" w:hAnsi="Arial" w:cs="Arial"/>
          <w:b/>
          <w:bCs/>
          <w:sz w:val="24"/>
          <w:szCs w:val="24"/>
        </w:rPr>
      </w:pPr>
    </w:p>
    <w:p w14:paraId="0A54404A" w14:textId="5D4315BF" w:rsidR="008027C0" w:rsidRPr="00614CD0" w:rsidRDefault="008027C0" w:rsidP="00F560C5">
      <w:pPr>
        <w:pStyle w:val="ListParagraph"/>
        <w:numPr>
          <w:ilvl w:val="0"/>
          <w:numId w:val="15"/>
        </w:numPr>
        <w:spacing w:after="0"/>
        <w:rPr>
          <w:rFonts w:ascii="Arial" w:hAnsi="Arial" w:cs="Arial"/>
          <w:sz w:val="24"/>
          <w:szCs w:val="24"/>
        </w:rPr>
      </w:pPr>
      <w:r w:rsidRPr="00614CD0">
        <w:rPr>
          <w:rFonts w:ascii="Arial" w:hAnsi="Arial" w:cs="Arial"/>
          <w:sz w:val="24"/>
          <w:szCs w:val="24"/>
        </w:rPr>
        <w:t>Maintain accurate computerised patient records and input clinical data in line with practice protocol.</w:t>
      </w:r>
    </w:p>
    <w:p w14:paraId="50DC91F3" w14:textId="67059C1E" w:rsidR="00D95441" w:rsidRPr="002A360D" w:rsidRDefault="008027C0" w:rsidP="00F560C5">
      <w:pPr>
        <w:pStyle w:val="ListParagraph"/>
        <w:numPr>
          <w:ilvl w:val="0"/>
          <w:numId w:val="15"/>
        </w:numPr>
        <w:spacing w:after="0"/>
        <w:rPr>
          <w:rFonts w:ascii="Arial" w:hAnsi="Arial" w:cs="Arial"/>
          <w:sz w:val="24"/>
          <w:szCs w:val="24"/>
        </w:rPr>
      </w:pPr>
      <w:r w:rsidRPr="00614CD0">
        <w:rPr>
          <w:rFonts w:ascii="Arial" w:hAnsi="Arial" w:cs="Arial"/>
          <w:sz w:val="24"/>
          <w:szCs w:val="24"/>
        </w:rPr>
        <w:t>In accordance with instruction, carry out any relative duties which may be requested by the</w:t>
      </w:r>
      <w:r w:rsidR="00054176">
        <w:rPr>
          <w:rFonts w:ascii="Arial" w:hAnsi="Arial" w:cs="Arial"/>
          <w:sz w:val="24"/>
          <w:szCs w:val="24"/>
        </w:rPr>
        <w:t xml:space="preserve"> B</w:t>
      </w:r>
      <w:r w:rsidRPr="00614CD0">
        <w:rPr>
          <w:rFonts w:ascii="Arial" w:hAnsi="Arial" w:cs="Arial"/>
          <w:sz w:val="24"/>
          <w:szCs w:val="24"/>
        </w:rPr>
        <w:t xml:space="preserve">usiness </w:t>
      </w:r>
      <w:r w:rsidR="00054176">
        <w:rPr>
          <w:rFonts w:ascii="Arial" w:hAnsi="Arial" w:cs="Arial"/>
          <w:sz w:val="24"/>
          <w:szCs w:val="24"/>
        </w:rPr>
        <w:t>M</w:t>
      </w:r>
      <w:r w:rsidRPr="00614CD0">
        <w:rPr>
          <w:rFonts w:ascii="Arial" w:hAnsi="Arial" w:cs="Arial"/>
          <w:sz w:val="24"/>
          <w:szCs w:val="24"/>
        </w:rPr>
        <w:t>anager</w:t>
      </w:r>
      <w:r w:rsidR="005E2ED8">
        <w:rPr>
          <w:rFonts w:ascii="Arial" w:hAnsi="Arial" w:cs="Arial"/>
          <w:sz w:val="24"/>
          <w:szCs w:val="24"/>
        </w:rPr>
        <w:t>, Practice Manager</w:t>
      </w:r>
      <w:r>
        <w:rPr>
          <w:rFonts w:ascii="Arial" w:hAnsi="Arial" w:cs="Arial"/>
          <w:sz w:val="24"/>
          <w:szCs w:val="24"/>
        </w:rPr>
        <w:t xml:space="preserve"> or </w:t>
      </w:r>
      <w:r w:rsidR="00054176">
        <w:rPr>
          <w:rFonts w:ascii="Arial" w:hAnsi="Arial" w:cs="Arial"/>
          <w:sz w:val="24"/>
          <w:szCs w:val="24"/>
        </w:rPr>
        <w:t>P</w:t>
      </w:r>
      <w:r>
        <w:rPr>
          <w:rFonts w:ascii="Arial" w:hAnsi="Arial" w:cs="Arial"/>
          <w:sz w:val="24"/>
          <w:szCs w:val="24"/>
        </w:rPr>
        <w:t xml:space="preserve">atient </w:t>
      </w:r>
      <w:r w:rsidR="00054176">
        <w:rPr>
          <w:rFonts w:ascii="Arial" w:hAnsi="Arial" w:cs="Arial"/>
          <w:sz w:val="24"/>
          <w:szCs w:val="24"/>
        </w:rPr>
        <w:t>S</w:t>
      </w:r>
      <w:r>
        <w:rPr>
          <w:rFonts w:ascii="Arial" w:hAnsi="Arial" w:cs="Arial"/>
          <w:sz w:val="24"/>
          <w:szCs w:val="24"/>
        </w:rPr>
        <w:t xml:space="preserve">ervices </w:t>
      </w:r>
      <w:r w:rsidR="00054176">
        <w:rPr>
          <w:rFonts w:ascii="Arial" w:hAnsi="Arial" w:cs="Arial"/>
          <w:sz w:val="24"/>
          <w:szCs w:val="24"/>
        </w:rPr>
        <w:t>M</w:t>
      </w:r>
      <w:r>
        <w:rPr>
          <w:rFonts w:ascii="Arial" w:hAnsi="Arial" w:cs="Arial"/>
          <w:sz w:val="24"/>
          <w:szCs w:val="24"/>
        </w:rPr>
        <w:t>anager</w:t>
      </w:r>
      <w:r w:rsidR="0043273D">
        <w:rPr>
          <w:rFonts w:ascii="Arial" w:hAnsi="Arial" w:cs="Arial"/>
          <w:sz w:val="24"/>
          <w:szCs w:val="24"/>
        </w:rPr>
        <w:t xml:space="preserve"> </w:t>
      </w:r>
      <w:r w:rsidRPr="00614CD0">
        <w:rPr>
          <w:rFonts w:ascii="Arial" w:hAnsi="Arial" w:cs="Arial"/>
          <w:sz w:val="24"/>
          <w:szCs w:val="24"/>
        </w:rPr>
        <w:t>which may be properly deemed to be part of the role of</w:t>
      </w:r>
      <w:r w:rsidR="0043273D">
        <w:rPr>
          <w:rFonts w:ascii="Arial" w:hAnsi="Arial" w:cs="Arial"/>
          <w:sz w:val="24"/>
          <w:szCs w:val="24"/>
        </w:rPr>
        <w:t xml:space="preserve"> </w:t>
      </w:r>
      <w:r w:rsidR="0074273C">
        <w:rPr>
          <w:rFonts w:ascii="Arial" w:hAnsi="Arial" w:cs="Arial"/>
          <w:sz w:val="24"/>
          <w:szCs w:val="24"/>
        </w:rPr>
        <w:t>Digital</w:t>
      </w:r>
      <w:r w:rsidR="0043273D">
        <w:rPr>
          <w:rFonts w:ascii="Arial" w:hAnsi="Arial" w:cs="Arial"/>
          <w:sz w:val="24"/>
          <w:szCs w:val="24"/>
        </w:rPr>
        <w:t xml:space="preserve"> Care Advisor </w:t>
      </w:r>
      <w:r w:rsidRPr="00614CD0">
        <w:rPr>
          <w:rFonts w:ascii="Arial" w:hAnsi="Arial" w:cs="Arial"/>
          <w:sz w:val="24"/>
          <w:szCs w:val="24"/>
        </w:rPr>
        <w:t>in general practice.</w:t>
      </w:r>
    </w:p>
    <w:p w14:paraId="69678D9A" w14:textId="77777777" w:rsidR="00D95441" w:rsidRPr="006F17A4" w:rsidRDefault="00D95441" w:rsidP="00F560C5">
      <w:pPr>
        <w:spacing w:after="0"/>
        <w:rPr>
          <w:rFonts w:ascii="Arial" w:hAnsi="Arial" w:cs="Arial"/>
          <w:sz w:val="24"/>
          <w:szCs w:val="24"/>
        </w:rPr>
      </w:pPr>
    </w:p>
    <w:p w14:paraId="7874C9FB"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Confidentiality:</w:t>
      </w:r>
    </w:p>
    <w:p w14:paraId="36FCE521" w14:textId="77777777" w:rsidR="00F560C5" w:rsidRPr="00614CD0" w:rsidRDefault="00F560C5" w:rsidP="00F560C5">
      <w:pPr>
        <w:spacing w:after="0"/>
        <w:rPr>
          <w:rFonts w:ascii="Arial" w:hAnsi="Arial" w:cs="Arial"/>
          <w:b/>
          <w:bCs/>
          <w:sz w:val="24"/>
          <w:szCs w:val="24"/>
        </w:rPr>
      </w:pPr>
    </w:p>
    <w:p w14:paraId="401AA1C9" w14:textId="77777777" w:rsidR="00614CD0" w:rsidRPr="00614CD0" w:rsidRDefault="00614CD0" w:rsidP="00F560C5">
      <w:pPr>
        <w:spacing w:after="0"/>
        <w:rPr>
          <w:rFonts w:ascii="Arial" w:hAnsi="Arial" w:cs="Arial"/>
          <w:sz w:val="24"/>
          <w:szCs w:val="24"/>
        </w:rPr>
      </w:pPr>
      <w:r w:rsidRPr="00614CD0">
        <w:rPr>
          <w:rFonts w:ascii="Arial" w:hAnsi="Arial" w:cs="Arial"/>
          <w:sz w:val="24"/>
          <w:szCs w:val="24"/>
        </w:rPr>
        <w:t xml:space="preserve">In the performance of the duties outlined in this Job Description, the post-holder may have access to confidential information relating to patients and their </w:t>
      </w:r>
      <w:proofErr w:type="spellStart"/>
      <w:r w:rsidRPr="00614CD0">
        <w:rPr>
          <w:rFonts w:ascii="Arial" w:hAnsi="Arial" w:cs="Arial"/>
          <w:sz w:val="24"/>
          <w:szCs w:val="24"/>
        </w:rPr>
        <w:t>carers</w:t>
      </w:r>
      <w:proofErr w:type="spellEnd"/>
      <w:r w:rsidRPr="00614CD0">
        <w:rPr>
          <w:rFonts w:ascii="Arial" w:hAnsi="Arial" w:cs="Arial"/>
          <w:sz w:val="24"/>
          <w:szCs w:val="24"/>
        </w:rPr>
        <w:t>, practice staff and other healthcare workers.  They may also have access to information relating to the Practice as a business organisation.  All such information from any source is to be regarded as strictly confidential and dealt with in accordance with the Practice policies and procedures.</w:t>
      </w:r>
    </w:p>
    <w:p w14:paraId="76487723" w14:textId="378CA861" w:rsidR="00614CD0" w:rsidRPr="00614CD0" w:rsidRDefault="00614CD0" w:rsidP="00F560C5">
      <w:pPr>
        <w:spacing w:after="0"/>
        <w:rPr>
          <w:rFonts w:ascii="Arial" w:hAnsi="Arial" w:cs="Arial"/>
          <w:sz w:val="24"/>
          <w:szCs w:val="24"/>
        </w:rPr>
      </w:pPr>
      <w:r w:rsidRPr="00614CD0">
        <w:rPr>
          <w:rFonts w:ascii="Arial" w:hAnsi="Arial" w:cs="Arial"/>
          <w:sz w:val="24"/>
          <w:szCs w:val="24"/>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r>
        <w:rPr>
          <w:rFonts w:ascii="Arial" w:hAnsi="Arial" w:cs="Arial"/>
          <w:sz w:val="24"/>
          <w:szCs w:val="24"/>
        </w:rPr>
        <w:t>.</w:t>
      </w:r>
    </w:p>
    <w:p w14:paraId="4A5E053A" w14:textId="77777777" w:rsidR="00614CD0" w:rsidRPr="00614CD0" w:rsidRDefault="00614CD0" w:rsidP="00F560C5">
      <w:pPr>
        <w:spacing w:after="0"/>
        <w:rPr>
          <w:rFonts w:ascii="Arial" w:hAnsi="Arial" w:cs="Arial"/>
          <w:sz w:val="24"/>
          <w:szCs w:val="24"/>
        </w:rPr>
      </w:pPr>
    </w:p>
    <w:p w14:paraId="13FB7085"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Health &amp; Safety:</w:t>
      </w:r>
    </w:p>
    <w:p w14:paraId="4F553A7C" w14:textId="77777777" w:rsidR="00F560C5" w:rsidRPr="00614CD0" w:rsidRDefault="00F560C5" w:rsidP="00F560C5">
      <w:pPr>
        <w:spacing w:after="0"/>
        <w:rPr>
          <w:rFonts w:ascii="Arial" w:hAnsi="Arial" w:cs="Arial"/>
          <w:b/>
          <w:bCs/>
          <w:sz w:val="24"/>
          <w:szCs w:val="24"/>
        </w:rPr>
      </w:pPr>
    </w:p>
    <w:p w14:paraId="301847C1" w14:textId="77777777" w:rsidR="00614CD0" w:rsidRDefault="00614CD0" w:rsidP="00F560C5">
      <w:pPr>
        <w:spacing w:after="0"/>
        <w:rPr>
          <w:rFonts w:ascii="Arial" w:hAnsi="Arial" w:cs="Arial"/>
          <w:sz w:val="24"/>
          <w:szCs w:val="24"/>
        </w:rPr>
      </w:pPr>
      <w:r w:rsidRPr="00614CD0">
        <w:rPr>
          <w:rFonts w:ascii="Arial" w:hAnsi="Arial" w:cs="Arial"/>
          <w:sz w:val="24"/>
          <w:szCs w:val="24"/>
        </w:rPr>
        <w:t>The post-holder will assist in promoting and maintaining their own and others’ health, safety and security as defined in the Practice Health &amp; Safety Policy, to include:</w:t>
      </w:r>
    </w:p>
    <w:p w14:paraId="24DF9E7D" w14:textId="77777777" w:rsidR="00F560C5" w:rsidRDefault="00F560C5" w:rsidP="00F560C5">
      <w:pPr>
        <w:spacing w:after="0"/>
        <w:rPr>
          <w:rFonts w:ascii="Arial" w:hAnsi="Arial" w:cs="Arial"/>
          <w:sz w:val="24"/>
          <w:szCs w:val="24"/>
        </w:rPr>
      </w:pPr>
    </w:p>
    <w:p w14:paraId="2E857BC0" w14:textId="41EC2D1B" w:rsidR="00614CD0" w:rsidRPr="00614CD0" w:rsidRDefault="00614CD0" w:rsidP="00F560C5">
      <w:pPr>
        <w:pStyle w:val="ListParagraph"/>
        <w:numPr>
          <w:ilvl w:val="0"/>
          <w:numId w:val="4"/>
        </w:numPr>
        <w:spacing w:after="0"/>
        <w:rPr>
          <w:rFonts w:ascii="Arial" w:hAnsi="Arial" w:cs="Arial"/>
          <w:sz w:val="24"/>
          <w:szCs w:val="24"/>
        </w:rPr>
      </w:pPr>
      <w:r w:rsidRPr="00614CD0">
        <w:rPr>
          <w:rFonts w:ascii="Arial" w:hAnsi="Arial" w:cs="Arial"/>
          <w:sz w:val="24"/>
          <w:szCs w:val="24"/>
        </w:rPr>
        <w:t>Using personal security systems within the workplace according to Practice guidelines</w:t>
      </w:r>
      <w:r>
        <w:rPr>
          <w:rFonts w:ascii="Arial" w:hAnsi="Arial" w:cs="Arial"/>
          <w:sz w:val="24"/>
          <w:szCs w:val="24"/>
        </w:rPr>
        <w:t>.</w:t>
      </w:r>
    </w:p>
    <w:p w14:paraId="51E936E9" w14:textId="7CD1C3B4" w:rsidR="00614CD0" w:rsidRPr="00614CD0" w:rsidRDefault="00614CD0" w:rsidP="00F560C5">
      <w:pPr>
        <w:pStyle w:val="ListParagraph"/>
        <w:numPr>
          <w:ilvl w:val="0"/>
          <w:numId w:val="4"/>
        </w:numPr>
        <w:spacing w:after="0"/>
        <w:rPr>
          <w:rFonts w:ascii="Arial" w:hAnsi="Arial" w:cs="Arial"/>
          <w:sz w:val="24"/>
          <w:szCs w:val="24"/>
        </w:rPr>
      </w:pPr>
      <w:r w:rsidRPr="00614CD0">
        <w:rPr>
          <w:rFonts w:ascii="Arial" w:hAnsi="Arial" w:cs="Arial"/>
          <w:sz w:val="24"/>
          <w:szCs w:val="24"/>
        </w:rPr>
        <w:t>Identifying the risks involved in work activities and undertaking such activities in a way that manages those risks.</w:t>
      </w:r>
    </w:p>
    <w:p w14:paraId="7AEC7164" w14:textId="69ECB395" w:rsidR="00614CD0" w:rsidRPr="00614CD0" w:rsidRDefault="00614CD0" w:rsidP="00F560C5">
      <w:pPr>
        <w:pStyle w:val="ListParagraph"/>
        <w:numPr>
          <w:ilvl w:val="0"/>
          <w:numId w:val="4"/>
        </w:numPr>
        <w:spacing w:after="0"/>
        <w:rPr>
          <w:rFonts w:ascii="Arial" w:hAnsi="Arial" w:cs="Arial"/>
          <w:sz w:val="24"/>
          <w:szCs w:val="24"/>
        </w:rPr>
      </w:pPr>
      <w:r w:rsidRPr="00614CD0">
        <w:rPr>
          <w:rFonts w:ascii="Arial" w:hAnsi="Arial" w:cs="Arial"/>
          <w:sz w:val="24"/>
          <w:szCs w:val="24"/>
        </w:rPr>
        <w:t>Making effective use of training to update knowledge and skills.</w:t>
      </w:r>
    </w:p>
    <w:p w14:paraId="5BC706FB" w14:textId="06ECB694" w:rsidR="00614CD0" w:rsidRPr="00614CD0" w:rsidRDefault="00614CD0" w:rsidP="00F560C5">
      <w:pPr>
        <w:pStyle w:val="ListParagraph"/>
        <w:numPr>
          <w:ilvl w:val="0"/>
          <w:numId w:val="4"/>
        </w:numPr>
        <w:spacing w:after="0"/>
        <w:rPr>
          <w:rFonts w:ascii="Arial" w:hAnsi="Arial" w:cs="Arial"/>
          <w:sz w:val="24"/>
          <w:szCs w:val="24"/>
        </w:rPr>
      </w:pPr>
      <w:r w:rsidRPr="00614CD0">
        <w:rPr>
          <w:rFonts w:ascii="Arial" w:hAnsi="Arial" w:cs="Arial"/>
          <w:sz w:val="24"/>
          <w:szCs w:val="24"/>
        </w:rPr>
        <w:t>Maintain work areas in a tidy and safe way and free from hazards.</w:t>
      </w:r>
    </w:p>
    <w:p w14:paraId="7D63BC8C" w14:textId="164DCE33" w:rsidR="00614CD0" w:rsidRPr="00614CD0" w:rsidRDefault="00614CD0" w:rsidP="00F560C5">
      <w:pPr>
        <w:pStyle w:val="ListParagraph"/>
        <w:numPr>
          <w:ilvl w:val="0"/>
          <w:numId w:val="4"/>
        </w:numPr>
        <w:spacing w:after="0"/>
        <w:rPr>
          <w:rFonts w:ascii="Arial" w:hAnsi="Arial" w:cs="Arial"/>
          <w:sz w:val="24"/>
          <w:szCs w:val="24"/>
        </w:rPr>
      </w:pPr>
      <w:r w:rsidRPr="00614CD0">
        <w:rPr>
          <w:rFonts w:ascii="Arial" w:hAnsi="Arial" w:cs="Arial"/>
          <w:sz w:val="24"/>
          <w:szCs w:val="24"/>
        </w:rPr>
        <w:t>Reporting potential risks identified</w:t>
      </w:r>
      <w:r>
        <w:rPr>
          <w:rFonts w:ascii="Arial" w:hAnsi="Arial" w:cs="Arial"/>
          <w:sz w:val="24"/>
          <w:szCs w:val="24"/>
        </w:rPr>
        <w:t>.</w:t>
      </w:r>
    </w:p>
    <w:p w14:paraId="7645403D" w14:textId="77777777" w:rsidR="00614CD0" w:rsidRPr="00614CD0" w:rsidRDefault="00614CD0" w:rsidP="00F560C5">
      <w:pPr>
        <w:spacing w:after="0"/>
        <w:rPr>
          <w:rFonts w:ascii="Arial" w:hAnsi="Arial" w:cs="Arial"/>
          <w:sz w:val="24"/>
          <w:szCs w:val="24"/>
        </w:rPr>
      </w:pPr>
    </w:p>
    <w:p w14:paraId="59BE6E40"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Equality and Diversity:</w:t>
      </w:r>
    </w:p>
    <w:p w14:paraId="1A40266F" w14:textId="77777777" w:rsidR="00F560C5" w:rsidRPr="00614CD0" w:rsidRDefault="00F560C5" w:rsidP="00F560C5">
      <w:pPr>
        <w:spacing w:after="0"/>
        <w:rPr>
          <w:rFonts w:ascii="Arial" w:hAnsi="Arial" w:cs="Arial"/>
          <w:b/>
          <w:bCs/>
          <w:sz w:val="24"/>
          <w:szCs w:val="24"/>
        </w:rPr>
      </w:pPr>
    </w:p>
    <w:p w14:paraId="79988475" w14:textId="77777777" w:rsidR="00614CD0" w:rsidRDefault="00614CD0" w:rsidP="00F560C5">
      <w:pPr>
        <w:spacing w:after="0"/>
        <w:rPr>
          <w:rFonts w:ascii="Arial" w:hAnsi="Arial" w:cs="Arial"/>
          <w:sz w:val="24"/>
          <w:szCs w:val="24"/>
        </w:rPr>
      </w:pPr>
      <w:r w:rsidRPr="00614CD0">
        <w:rPr>
          <w:rFonts w:ascii="Arial" w:hAnsi="Arial" w:cs="Arial"/>
          <w:sz w:val="24"/>
          <w:szCs w:val="24"/>
        </w:rPr>
        <w:t>The post-holder will support the equality, diversity and rights of patients, carers and colleagues, to include:</w:t>
      </w:r>
    </w:p>
    <w:p w14:paraId="4923679D" w14:textId="77777777" w:rsidR="00F560C5" w:rsidRPr="00614CD0" w:rsidRDefault="00F560C5" w:rsidP="00F560C5">
      <w:pPr>
        <w:spacing w:after="0"/>
        <w:rPr>
          <w:rFonts w:ascii="Arial" w:hAnsi="Arial" w:cs="Arial"/>
          <w:sz w:val="24"/>
          <w:szCs w:val="24"/>
        </w:rPr>
      </w:pPr>
    </w:p>
    <w:p w14:paraId="6B1E7C54" w14:textId="0B9A47C1" w:rsidR="00614CD0" w:rsidRPr="00614CD0" w:rsidRDefault="00614CD0" w:rsidP="00F560C5">
      <w:pPr>
        <w:pStyle w:val="ListParagraph"/>
        <w:numPr>
          <w:ilvl w:val="0"/>
          <w:numId w:val="5"/>
        </w:numPr>
        <w:spacing w:after="0"/>
        <w:rPr>
          <w:rFonts w:ascii="Arial" w:hAnsi="Arial" w:cs="Arial"/>
          <w:sz w:val="24"/>
          <w:szCs w:val="24"/>
        </w:rPr>
      </w:pPr>
      <w:r w:rsidRPr="00614CD0">
        <w:rPr>
          <w:rFonts w:ascii="Arial" w:hAnsi="Arial" w:cs="Arial"/>
          <w:sz w:val="24"/>
          <w:szCs w:val="24"/>
        </w:rPr>
        <w:t>Acting in a way that recogni</w:t>
      </w:r>
      <w:r w:rsidR="00F560C5">
        <w:rPr>
          <w:rFonts w:ascii="Arial" w:hAnsi="Arial" w:cs="Arial"/>
          <w:sz w:val="24"/>
          <w:szCs w:val="24"/>
        </w:rPr>
        <w:t>s</w:t>
      </w:r>
      <w:r w:rsidRPr="00614CD0">
        <w:rPr>
          <w:rFonts w:ascii="Arial" w:hAnsi="Arial" w:cs="Arial"/>
          <w:sz w:val="24"/>
          <w:szCs w:val="24"/>
        </w:rPr>
        <w:t>es the importance of people’s rights, interpreting them in a way that is consistent with Practice procedures and policies, and current legislation.</w:t>
      </w:r>
    </w:p>
    <w:p w14:paraId="0B949E3A" w14:textId="23BF5961" w:rsidR="00614CD0" w:rsidRPr="00614CD0" w:rsidRDefault="00614CD0" w:rsidP="00F560C5">
      <w:pPr>
        <w:pStyle w:val="ListParagraph"/>
        <w:numPr>
          <w:ilvl w:val="0"/>
          <w:numId w:val="5"/>
        </w:numPr>
        <w:spacing w:after="0"/>
        <w:rPr>
          <w:rFonts w:ascii="Arial" w:hAnsi="Arial" w:cs="Arial"/>
          <w:sz w:val="24"/>
          <w:szCs w:val="24"/>
        </w:rPr>
      </w:pPr>
      <w:r w:rsidRPr="00614CD0">
        <w:rPr>
          <w:rFonts w:ascii="Arial" w:hAnsi="Arial" w:cs="Arial"/>
          <w:sz w:val="24"/>
          <w:szCs w:val="24"/>
        </w:rPr>
        <w:t>Respecting the privacy, dignity, needs and beliefs of patients, carers and colleagues.</w:t>
      </w:r>
    </w:p>
    <w:p w14:paraId="5F86C659" w14:textId="04B1AAB1" w:rsidR="00614CD0" w:rsidRPr="00614CD0" w:rsidRDefault="00614CD0" w:rsidP="00F560C5">
      <w:pPr>
        <w:pStyle w:val="ListParagraph"/>
        <w:numPr>
          <w:ilvl w:val="0"/>
          <w:numId w:val="5"/>
        </w:numPr>
        <w:spacing w:after="0"/>
        <w:rPr>
          <w:rFonts w:ascii="Arial" w:hAnsi="Arial" w:cs="Arial"/>
          <w:sz w:val="24"/>
          <w:szCs w:val="24"/>
        </w:rPr>
      </w:pPr>
      <w:r w:rsidRPr="00614CD0">
        <w:rPr>
          <w:rFonts w:ascii="Arial" w:hAnsi="Arial" w:cs="Arial"/>
          <w:sz w:val="24"/>
          <w:szCs w:val="24"/>
        </w:rPr>
        <w:t>Behaving in a manner which is welcoming to and of the individual, is non-judgmental and respects their circumstances, feelings priorities and rights.</w:t>
      </w:r>
    </w:p>
    <w:p w14:paraId="507435C6" w14:textId="77777777" w:rsidR="00614CD0" w:rsidRPr="00614CD0" w:rsidRDefault="00614CD0" w:rsidP="00F560C5">
      <w:pPr>
        <w:spacing w:after="0"/>
        <w:rPr>
          <w:rFonts w:ascii="Arial" w:hAnsi="Arial" w:cs="Arial"/>
          <w:sz w:val="24"/>
          <w:szCs w:val="24"/>
        </w:rPr>
      </w:pPr>
    </w:p>
    <w:p w14:paraId="153FC6EC"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Personal/Professional Development:</w:t>
      </w:r>
    </w:p>
    <w:p w14:paraId="476D972F" w14:textId="77777777" w:rsidR="00F560C5" w:rsidRPr="00614CD0" w:rsidRDefault="00F560C5" w:rsidP="00F560C5">
      <w:pPr>
        <w:spacing w:after="0"/>
        <w:rPr>
          <w:rFonts w:ascii="Arial" w:hAnsi="Arial" w:cs="Arial"/>
          <w:b/>
          <w:bCs/>
          <w:sz w:val="24"/>
          <w:szCs w:val="24"/>
        </w:rPr>
      </w:pPr>
    </w:p>
    <w:p w14:paraId="4ABF04FB" w14:textId="4CEFFDDA" w:rsidR="00614CD0" w:rsidRDefault="00614CD0" w:rsidP="00F560C5">
      <w:pPr>
        <w:spacing w:after="0"/>
        <w:rPr>
          <w:rFonts w:ascii="Arial" w:hAnsi="Arial" w:cs="Arial"/>
          <w:sz w:val="24"/>
          <w:szCs w:val="24"/>
        </w:rPr>
      </w:pPr>
      <w:r w:rsidRPr="00614CD0">
        <w:rPr>
          <w:rFonts w:ascii="Arial" w:hAnsi="Arial" w:cs="Arial"/>
          <w:sz w:val="24"/>
          <w:szCs w:val="24"/>
        </w:rPr>
        <w:t>The post-holder will participate in any training programme implemented by</w:t>
      </w:r>
      <w:r w:rsidR="00276108">
        <w:rPr>
          <w:rFonts w:ascii="Arial" w:hAnsi="Arial" w:cs="Arial"/>
          <w:sz w:val="24"/>
          <w:szCs w:val="24"/>
        </w:rPr>
        <w:t xml:space="preserve"> The Humbleyard Practice</w:t>
      </w:r>
      <w:r w:rsidRPr="00614CD0">
        <w:rPr>
          <w:rFonts w:ascii="Arial" w:hAnsi="Arial" w:cs="Arial"/>
          <w:sz w:val="24"/>
          <w:szCs w:val="24"/>
        </w:rPr>
        <w:t xml:space="preserve"> as part of this employment, such training to include:</w:t>
      </w:r>
    </w:p>
    <w:p w14:paraId="20B9C7EE" w14:textId="77777777" w:rsidR="00F560C5" w:rsidRPr="00614CD0" w:rsidRDefault="00F560C5" w:rsidP="00F560C5">
      <w:pPr>
        <w:spacing w:after="0"/>
        <w:rPr>
          <w:rFonts w:ascii="Arial" w:hAnsi="Arial" w:cs="Arial"/>
          <w:sz w:val="24"/>
          <w:szCs w:val="24"/>
        </w:rPr>
      </w:pPr>
    </w:p>
    <w:p w14:paraId="2AADA5DB" w14:textId="77777777" w:rsidR="00614CD0" w:rsidRPr="00EB37D5" w:rsidRDefault="00614CD0" w:rsidP="00F560C5">
      <w:pPr>
        <w:pStyle w:val="ListParagraph"/>
        <w:numPr>
          <w:ilvl w:val="0"/>
          <w:numId w:val="16"/>
        </w:numPr>
        <w:spacing w:after="0"/>
        <w:rPr>
          <w:rFonts w:ascii="Arial" w:hAnsi="Arial" w:cs="Arial"/>
          <w:sz w:val="24"/>
          <w:szCs w:val="24"/>
        </w:rPr>
      </w:pPr>
      <w:r w:rsidRPr="00EB37D5">
        <w:rPr>
          <w:rFonts w:ascii="Arial" w:hAnsi="Arial" w:cs="Arial"/>
          <w:sz w:val="24"/>
          <w:szCs w:val="24"/>
        </w:rPr>
        <w:t>Participation in an annual individual performance review, including taking responsibility for maintaining a record of own personal and/or professional development.</w:t>
      </w:r>
    </w:p>
    <w:p w14:paraId="62C08744" w14:textId="77777777" w:rsidR="00614CD0" w:rsidRPr="00EB37D5" w:rsidRDefault="00614CD0" w:rsidP="00F560C5">
      <w:pPr>
        <w:pStyle w:val="ListParagraph"/>
        <w:numPr>
          <w:ilvl w:val="0"/>
          <w:numId w:val="16"/>
        </w:numPr>
        <w:spacing w:after="0"/>
        <w:rPr>
          <w:rFonts w:ascii="Arial" w:hAnsi="Arial" w:cs="Arial"/>
          <w:sz w:val="24"/>
          <w:szCs w:val="24"/>
        </w:rPr>
      </w:pPr>
      <w:r w:rsidRPr="00EB37D5">
        <w:rPr>
          <w:rFonts w:ascii="Arial" w:hAnsi="Arial" w:cs="Arial"/>
          <w:sz w:val="24"/>
          <w:szCs w:val="24"/>
        </w:rPr>
        <w:t>Taking responsibility for own development, learning and performance and demonstrating skills and activities to others who are undertaking similar work.</w:t>
      </w:r>
    </w:p>
    <w:p w14:paraId="0F122B33" w14:textId="77777777" w:rsidR="00614CD0" w:rsidRPr="00614CD0" w:rsidRDefault="00614CD0" w:rsidP="00F560C5">
      <w:pPr>
        <w:spacing w:after="0"/>
        <w:rPr>
          <w:rFonts w:ascii="Arial" w:hAnsi="Arial" w:cs="Arial"/>
          <w:sz w:val="24"/>
          <w:szCs w:val="24"/>
        </w:rPr>
      </w:pPr>
    </w:p>
    <w:p w14:paraId="471001CB"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Quality:</w:t>
      </w:r>
    </w:p>
    <w:p w14:paraId="011F9C39" w14:textId="77777777" w:rsidR="00F560C5" w:rsidRPr="00614CD0" w:rsidRDefault="00F560C5" w:rsidP="00F560C5">
      <w:pPr>
        <w:spacing w:after="0"/>
        <w:rPr>
          <w:rFonts w:ascii="Arial" w:hAnsi="Arial" w:cs="Arial"/>
          <w:b/>
          <w:bCs/>
          <w:sz w:val="24"/>
          <w:szCs w:val="24"/>
        </w:rPr>
      </w:pPr>
    </w:p>
    <w:p w14:paraId="4113C9EA" w14:textId="77777777" w:rsidR="00614CD0" w:rsidRDefault="00614CD0" w:rsidP="00F560C5">
      <w:pPr>
        <w:spacing w:after="0"/>
        <w:rPr>
          <w:rFonts w:ascii="Arial" w:hAnsi="Arial" w:cs="Arial"/>
          <w:sz w:val="24"/>
          <w:szCs w:val="24"/>
        </w:rPr>
      </w:pPr>
      <w:r w:rsidRPr="00772002">
        <w:rPr>
          <w:rFonts w:ascii="Arial" w:hAnsi="Arial" w:cs="Arial"/>
          <w:sz w:val="24"/>
          <w:szCs w:val="24"/>
        </w:rPr>
        <w:t>The post-holder will strive to maintain quality within the Practice, and will:</w:t>
      </w:r>
    </w:p>
    <w:p w14:paraId="7CEE4A22" w14:textId="77777777" w:rsidR="00F560C5" w:rsidRPr="00772002" w:rsidRDefault="00F560C5" w:rsidP="00F560C5">
      <w:pPr>
        <w:spacing w:after="0"/>
        <w:rPr>
          <w:rFonts w:ascii="Arial" w:hAnsi="Arial" w:cs="Arial"/>
          <w:sz w:val="24"/>
          <w:szCs w:val="24"/>
        </w:rPr>
      </w:pPr>
    </w:p>
    <w:p w14:paraId="43D782A6" w14:textId="6094FB3D" w:rsidR="00614CD0" w:rsidRPr="00614CD0" w:rsidRDefault="00614CD0" w:rsidP="00F560C5">
      <w:pPr>
        <w:pStyle w:val="ListParagraph"/>
        <w:numPr>
          <w:ilvl w:val="0"/>
          <w:numId w:val="6"/>
        </w:numPr>
        <w:spacing w:after="0"/>
        <w:rPr>
          <w:rFonts w:ascii="Arial" w:hAnsi="Arial" w:cs="Arial"/>
          <w:sz w:val="24"/>
          <w:szCs w:val="24"/>
        </w:rPr>
      </w:pPr>
      <w:r w:rsidRPr="00614CD0">
        <w:rPr>
          <w:rFonts w:ascii="Arial" w:hAnsi="Arial" w:cs="Arial"/>
          <w:sz w:val="24"/>
          <w:szCs w:val="24"/>
        </w:rPr>
        <w:t xml:space="preserve">Alert other team members to issues of quality and </w:t>
      </w:r>
      <w:r w:rsidR="00772002" w:rsidRPr="00614CD0">
        <w:rPr>
          <w:rFonts w:ascii="Arial" w:hAnsi="Arial" w:cs="Arial"/>
          <w:sz w:val="24"/>
          <w:szCs w:val="24"/>
        </w:rPr>
        <w:t>risk.</w:t>
      </w:r>
    </w:p>
    <w:p w14:paraId="3DBBFF75" w14:textId="4E772F19" w:rsidR="00614CD0" w:rsidRPr="00614CD0" w:rsidRDefault="00614CD0" w:rsidP="00F560C5">
      <w:pPr>
        <w:pStyle w:val="ListParagraph"/>
        <w:numPr>
          <w:ilvl w:val="0"/>
          <w:numId w:val="6"/>
        </w:numPr>
        <w:spacing w:after="0"/>
        <w:rPr>
          <w:rFonts w:ascii="Arial" w:hAnsi="Arial" w:cs="Arial"/>
          <w:sz w:val="24"/>
          <w:szCs w:val="24"/>
        </w:rPr>
      </w:pPr>
      <w:r w:rsidRPr="00614CD0">
        <w:rPr>
          <w:rFonts w:ascii="Arial" w:hAnsi="Arial" w:cs="Arial"/>
          <w:sz w:val="24"/>
          <w:szCs w:val="24"/>
        </w:rPr>
        <w:t>Assess own performance and take accountability for own actions, either directly or under supervision</w:t>
      </w:r>
      <w:r w:rsidR="00772002">
        <w:rPr>
          <w:rFonts w:ascii="Arial" w:hAnsi="Arial" w:cs="Arial"/>
          <w:sz w:val="24"/>
          <w:szCs w:val="24"/>
        </w:rPr>
        <w:t>.</w:t>
      </w:r>
    </w:p>
    <w:p w14:paraId="70440D95" w14:textId="486984F3" w:rsidR="00614CD0" w:rsidRPr="00614CD0" w:rsidRDefault="00614CD0" w:rsidP="00F560C5">
      <w:pPr>
        <w:pStyle w:val="ListParagraph"/>
        <w:numPr>
          <w:ilvl w:val="0"/>
          <w:numId w:val="6"/>
        </w:numPr>
        <w:spacing w:after="0"/>
        <w:rPr>
          <w:rFonts w:ascii="Arial" w:hAnsi="Arial" w:cs="Arial"/>
          <w:sz w:val="24"/>
          <w:szCs w:val="24"/>
        </w:rPr>
      </w:pPr>
      <w:r w:rsidRPr="00614CD0">
        <w:rPr>
          <w:rFonts w:ascii="Arial" w:hAnsi="Arial" w:cs="Arial"/>
          <w:sz w:val="24"/>
          <w:szCs w:val="24"/>
        </w:rPr>
        <w:t>Contribute to the effectiveness of the team by reflecting on own and team activities and making suggestions on ways to improve and enhance the team’s performance.</w:t>
      </w:r>
    </w:p>
    <w:p w14:paraId="7DCA0469" w14:textId="476D7EE7" w:rsidR="00614CD0" w:rsidRPr="00614CD0" w:rsidRDefault="00614CD0" w:rsidP="00F560C5">
      <w:pPr>
        <w:pStyle w:val="ListParagraph"/>
        <w:numPr>
          <w:ilvl w:val="0"/>
          <w:numId w:val="6"/>
        </w:numPr>
        <w:spacing w:after="0"/>
        <w:rPr>
          <w:rFonts w:ascii="Arial" w:hAnsi="Arial" w:cs="Arial"/>
          <w:sz w:val="24"/>
          <w:szCs w:val="24"/>
        </w:rPr>
      </w:pPr>
      <w:r w:rsidRPr="00614CD0">
        <w:rPr>
          <w:rFonts w:ascii="Arial" w:hAnsi="Arial" w:cs="Arial"/>
          <w:sz w:val="24"/>
          <w:szCs w:val="24"/>
        </w:rPr>
        <w:t xml:space="preserve">Work effectively with individuals in other agencies to meet </w:t>
      </w:r>
      <w:proofErr w:type="spellStart"/>
      <w:r w:rsidRPr="00614CD0">
        <w:rPr>
          <w:rFonts w:ascii="Arial" w:hAnsi="Arial" w:cs="Arial"/>
          <w:sz w:val="24"/>
          <w:szCs w:val="24"/>
        </w:rPr>
        <w:t>patients</w:t>
      </w:r>
      <w:proofErr w:type="spellEnd"/>
      <w:r w:rsidRPr="00614CD0">
        <w:rPr>
          <w:rFonts w:ascii="Arial" w:hAnsi="Arial" w:cs="Arial"/>
          <w:sz w:val="24"/>
          <w:szCs w:val="24"/>
        </w:rPr>
        <w:t xml:space="preserve"> needs.</w:t>
      </w:r>
    </w:p>
    <w:p w14:paraId="4A1836F1" w14:textId="2720A317" w:rsidR="00614CD0" w:rsidRPr="00614CD0" w:rsidRDefault="00614CD0" w:rsidP="00F560C5">
      <w:pPr>
        <w:pStyle w:val="ListParagraph"/>
        <w:numPr>
          <w:ilvl w:val="0"/>
          <w:numId w:val="6"/>
        </w:numPr>
        <w:spacing w:after="0"/>
        <w:rPr>
          <w:rFonts w:ascii="Arial" w:hAnsi="Arial" w:cs="Arial"/>
          <w:sz w:val="24"/>
          <w:szCs w:val="24"/>
        </w:rPr>
      </w:pPr>
      <w:r w:rsidRPr="00614CD0">
        <w:rPr>
          <w:rFonts w:ascii="Arial" w:hAnsi="Arial" w:cs="Arial"/>
          <w:sz w:val="24"/>
          <w:szCs w:val="24"/>
        </w:rPr>
        <w:t>Effectively manage own time, workload and resources</w:t>
      </w:r>
    </w:p>
    <w:p w14:paraId="1E008CB3" w14:textId="77777777" w:rsidR="00614CD0" w:rsidRPr="00614CD0" w:rsidRDefault="00614CD0" w:rsidP="00F560C5">
      <w:pPr>
        <w:spacing w:after="0"/>
        <w:rPr>
          <w:rFonts w:ascii="Arial" w:hAnsi="Arial" w:cs="Arial"/>
          <w:sz w:val="24"/>
          <w:szCs w:val="24"/>
        </w:rPr>
      </w:pPr>
    </w:p>
    <w:p w14:paraId="16227E01" w14:textId="77777777" w:rsidR="00614CD0" w:rsidRDefault="00614CD0" w:rsidP="00F560C5">
      <w:pPr>
        <w:spacing w:after="0"/>
        <w:rPr>
          <w:rFonts w:ascii="Arial" w:hAnsi="Arial" w:cs="Arial"/>
          <w:b/>
          <w:bCs/>
          <w:sz w:val="24"/>
          <w:szCs w:val="24"/>
        </w:rPr>
      </w:pPr>
      <w:r w:rsidRPr="00614CD0">
        <w:rPr>
          <w:rFonts w:ascii="Arial" w:hAnsi="Arial" w:cs="Arial"/>
          <w:b/>
          <w:bCs/>
          <w:sz w:val="24"/>
          <w:szCs w:val="24"/>
        </w:rPr>
        <w:t>Communication:</w:t>
      </w:r>
    </w:p>
    <w:p w14:paraId="33731077" w14:textId="77777777" w:rsidR="00F560C5" w:rsidRPr="00614CD0" w:rsidRDefault="00F560C5" w:rsidP="00F560C5">
      <w:pPr>
        <w:spacing w:after="0"/>
        <w:rPr>
          <w:rFonts w:ascii="Arial" w:hAnsi="Arial" w:cs="Arial"/>
          <w:b/>
          <w:bCs/>
          <w:sz w:val="24"/>
          <w:szCs w:val="24"/>
        </w:rPr>
      </w:pPr>
    </w:p>
    <w:p w14:paraId="33BDEF09" w14:textId="77777777" w:rsidR="00614CD0" w:rsidRDefault="00614CD0" w:rsidP="00F560C5">
      <w:pPr>
        <w:spacing w:after="0"/>
        <w:rPr>
          <w:rFonts w:ascii="Arial" w:hAnsi="Arial" w:cs="Arial"/>
          <w:sz w:val="24"/>
          <w:szCs w:val="24"/>
        </w:rPr>
      </w:pPr>
      <w:r w:rsidRPr="00614CD0">
        <w:rPr>
          <w:rFonts w:ascii="Arial" w:hAnsi="Arial" w:cs="Arial"/>
          <w:sz w:val="24"/>
          <w:szCs w:val="24"/>
        </w:rPr>
        <w:t>The post-holder should recognise the importance of effective communication within the team and will strive to:</w:t>
      </w:r>
    </w:p>
    <w:p w14:paraId="568F52E8" w14:textId="77777777" w:rsidR="00F560C5" w:rsidRPr="00614CD0" w:rsidRDefault="00F560C5" w:rsidP="00F560C5">
      <w:pPr>
        <w:spacing w:after="0"/>
        <w:rPr>
          <w:rFonts w:ascii="Arial" w:hAnsi="Arial" w:cs="Arial"/>
          <w:sz w:val="24"/>
          <w:szCs w:val="24"/>
        </w:rPr>
      </w:pPr>
    </w:p>
    <w:p w14:paraId="313D6170" w14:textId="72FA272F" w:rsidR="00614CD0" w:rsidRPr="00614CD0" w:rsidRDefault="00614CD0" w:rsidP="00F560C5">
      <w:pPr>
        <w:pStyle w:val="ListParagraph"/>
        <w:numPr>
          <w:ilvl w:val="0"/>
          <w:numId w:val="7"/>
        </w:numPr>
        <w:spacing w:after="0"/>
        <w:rPr>
          <w:rFonts w:ascii="Arial" w:hAnsi="Arial" w:cs="Arial"/>
          <w:sz w:val="24"/>
          <w:szCs w:val="24"/>
        </w:rPr>
      </w:pPr>
      <w:r w:rsidRPr="00614CD0">
        <w:rPr>
          <w:rFonts w:ascii="Arial" w:hAnsi="Arial" w:cs="Arial"/>
          <w:sz w:val="24"/>
          <w:szCs w:val="24"/>
        </w:rPr>
        <w:t>Communicate effectively with other team members.</w:t>
      </w:r>
    </w:p>
    <w:p w14:paraId="1ACFCD19" w14:textId="6ED3345C" w:rsidR="00614CD0" w:rsidRPr="00614CD0" w:rsidRDefault="00614CD0" w:rsidP="00F560C5">
      <w:pPr>
        <w:pStyle w:val="ListParagraph"/>
        <w:numPr>
          <w:ilvl w:val="0"/>
          <w:numId w:val="7"/>
        </w:numPr>
        <w:spacing w:after="0"/>
        <w:rPr>
          <w:rFonts w:ascii="Arial" w:hAnsi="Arial" w:cs="Arial"/>
          <w:sz w:val="24"/>
          <w:szCs w:val="24"/>
        </w:rPr>
      </w:pPr>
      <w:r w:rsidRPr="00614CD0">
        <w:rPr>
          <w:rFonts w:ascii="Arial" w:hAnsi="Arial" w:cs="Arial"/>
          <w:sz w:val="24"/>
          <w:szCs w:val="24"/>
        </w:rPr>
        <w:t>Communicate effectively with patients and carers.</w:t>
      </w:r>
    </w:p>
    <w:p w14:paraId="30FBEF88" w14:textId="6C77791B" w:rsidR="00614CD0" w:rsidRPr="00614CD0" w:rsidRDefault="00614CD0" w:rsidP="00F560C5">
      <w:pPr>
        <w:pStyle w:val="ListParagraph"/>
        <w:numPr>
          <w:ilvl w:val="0"/>
          <w:numId w:val="7"/>
        </w:numPr>
        <w:spacing w:after="0"/>
        <w:rPr>
          <w:rFonts w:ascii="Arial" w:hAnsi="Arial" w:cs="Arial"/>
          <w:sz w:val="24"/>
          <w:szCs w:val="24"/>
        </w:rPr>
      </w:pPr>
      <w:r w:rsidRPr="00614CD0">
        <w:rPr>
          <w:rFonts w:ascii="Arial" w:hAnsi="Arial" w:cs="Arial"/>
          <w:sz w:val="24"/>
          <w:szCs w:val="24"/>
        </w:rPr>
        <w:lastRenderedPageBreak/>
        <w:t>Recognise people’s needs for alternative methods of communication and respond accordingly.</w:t>
      </w:r>
    </w:p>
    <w:p w14:paraId="4C20F7C4" w14:textId="77777777" w:rsidR="00614CD0" w:rsidRPr="00614CD0" w:rsidRDefault="00614CD0" w:rsidP="00F560C5">
      <w:pPr>
        <w:spacing w:after="0"/>
        <w:rPr>
          <w:rFonts w:ascii="Arial" w:hAnsi="Arial" w:cs="Arial"/>
          <w:sz w:val="24"/>
          <w:szCs w:val="24"/>
        </w:rPr>
      </w:pPr>
    </w:p>
    <w:p w14:paraId="27CDFF5C" w14:textId="77777777" w:rsidR="00614CD0" w:rsidRPr="00772002" w:rsidRDefault="00614CD0" w:rsidP="00F560C5">
      <w:pPr>
        <w:spacing w:after="0"/>
        <w:rPr>
          <w:rFonts w:ascii="Arial" w:hAnsi="Arial" w:cs="Arial"/>
          <w:b/>
          <w:bCs/>
          <w:sz w:val="24"/>
          <w:szCs w:val="24"/>
        </w:rPr>
      </w:pPr>
      <w:r w:rsidRPr="00772002">
        <w:rPr>
          <w:rFonts w:ascii="Arial" w:hAnsi="Arial" w:cs="Arial"/>
          <w:b/>
          <w:bCs/>
          <w:sz w:val="24"/>
          <w:szCs w:val="24"/>
        </w:rPr>
        <w:t>Contribution to the Implementation of Services:</w:t>
      </w:r>
    </w:p>
    <w:p w14:paraId="4B5DD6E3" w14:textId="77777777" w:rsidR="00F560C5" w:rsidRDefault="00F560C5" w:rsidP="00F560C5">
      <w:pPr>
        <w:spacing w:after="0"/>
        <w:rPr>
          <w:rFonts w:ascii="Arial" w:hAnsi="Arial" w:cs="Arial"/>
          <w:sz w:val="24"/>
          <w:szCs w:val="24"/>
        </w:rPr>
      </w:pPr>
    </w:p>
    <w:p w14:paraId="7A72BDFF" w14:textId="604B7F41" w:rsidR="00614CD0" w:rsidRDefault="00614CD0" w:rsidP="00F560C5">
      <w:pPr>
        <w:spacing w:after="0"/>
        <w:rPr>
          <w:rFonts w:ascii="Arial" w:hAnsi="Arial" w:cs="Arial"/>
          <w:sz w:val="24"/>
          <w:szCs w:val="24"/>
        </w:rPr>
      </w:pPr>
      <w:r w:rsidRPr="00614CD0">
        <w:rPr>
          <w:rFonts w:ascii="Arial" w:hAnsi="Arial" w:cs="Arial"/>
          <w:sz w:val="24"/>
          <w:szCs w:val="24"/>
        </w:rPr>
        <w:t>The post-holder will:</w:t>
      </w:r>
    </w:p>
    <w:p w14:paraId="0F02FF66" w14:textId="77777777" w:rsidR="00F560C5" w:rsidRPr="00614CD0" w:rsidRDefault="00F560C5" w:rsidP="00F560C5">
      <w:pPr>
        <w:spacing w:after="0"/>
        <w:rPr>
          <w:rFonts w:ascii="Arial" w:hAnsi="Arial" w:cs="Arial"/>
          <w:sz w:val="24"/>
          <w:szCs w:val="24"/>
        </w:rPr>
      </w:pPr>
    </w:p>
    <w:p w14:paraId="74680178" w14:textId="61AE7FC0" w:rsidR="00614CD0" w:rsidRPr="00614CD0" w:rsidRDefault="00614CD0" w:rsidP="00F560C5">
      <w:pPr>
        <w:pStyle w:val="ListParagraph"/>
        <w:numPr>
          <w:ilvl w:val="0"/>
          <w:numId w:val="8"/>
        </w:numPr>
        <w:spacing w:after="0"/>
        <w:rPr>
          <w:rFonts w:ascii="Arial" w:hAnsi="Arial" w:cs="Arial"/>
          <w:sz w:val="24"/>
          <w:szCs w:val="24"/>
        </w:rPr>
      </w:pPr>
      <w:r w:rsidRPr="00614CD0">
        <w:rPr>
          <w:rFonts w:ascii="Arial" w:hAnsi="Arial" w:cs="Arial"/>
          <w:sz w:val="24"/>
          <w:szCs w:val="24"/>
        </w:rPr>
        <w:t>Apply Practice policies, standards and guidance.</w:t>
      </w:r>
    </w:p>
    <w:p w14:paraId="550D4DEE" w14:textId="0987FE08" w:rsidR="00614CD0" w:rsidRPr="00614CD0" w:rsidRDefault="00614CD0" w:rsidP="00F560C5">
      <w:pPr>
        <w:pStyle w:val="ListParagraph"/>
        <w:numPr>
          <w:ilvl w:val="0"/>
          <w:numId w:val="8"/>
        </w:numPr>
        <w:spacing w:after="0"/>
        <w:rPr>
          <w:rFonts w:ascii="Arial" w:hAnsi="Arial" w:cs="Arial"/>
          <w:sz w:val="24"/>
          <w:szCs w:val="24"/>
        </w:rPr>
      </w:pPr>
      <w:r w:rsidRPr="00614CD0">
        <w:rPr>
          <w:rFonts w:ascii="Arial" w:hAnsi="Arial" w:cs="Arial"/>
          <w:sz w:val="24"/>
          <w:szCs w:val="24"/>
        </w:rPr>
        <w:t>Discuss with other members of the team how the policies, standards and guidelines will affect own work.</w:t>
      </w:r>
    </w:p>
    <w:p w14:paraId="7A738EAE" w14:textId="04D12A50" w:rsidR="00614CD0" w:rsidRPr="00614CD0" w:rsidRDefault="00614CD0" w:rsidP="00F560C5">
      <w:pPr>
        <w:pStyle w:val="ListParagraph"/>
        <w:numPr>
          <w:ilvl w:val="0"/>
          <w:numId w:val="8"/>
        </w:numPr>
        <w:spacing w:after="0"/>
        <w:rPr>
          <w:rFonts w:ascii="Arial" w:hAnsi="Arial" w:cs="Arial"/>
          <w:sz w:val="24"/>
          <w:szCs w:val="24"/>
        </w:rPr>
      </w:pPr>
      <w:r w:rsidRPr="00614CD0">
        <w:rPr>
          <w:rFonts w:ascii="Arial" w:hAnsi="Arial" w:cs="Arial"/>
          <w:sz w:val="24"/>
          <w:szCs w:val="24"/>
        </w:rPr>
        <w:t>Participate in audit where appropriate.</w:t>
      </w:r>
    </w:p>
    <w:p w14:paraId="6FD4532D" w14:textId="77777777" w:rsidR="00614CD0" w:rsidRDefault="00614CD0" w:rsidP="00F560C5">
      <w:pPr>
        <w:spacing w:after="0"/>
        <w:rPr>
          <w:rFonts w:ascii="Arial" w:hAnsi="Arial" w:cs="Arial"/>
          <w:sz w:val="24"/>
          <w:szCs w:val="24"/>
        </w:rPr>
      </w:pPr>
    </w:p>
    <w:p w14:paraId="7E188EE8" w14:textId="77777777" w:rsidR="00424032" w:rsidRDefault="00424032" w:rsidP="00F560C5">
      <w:pPr>
        <w:spacing w:after="0"/>
        <w:rPr>
          <w:rFonts w:ascii="Arial" w:hAnsi="Arial" w:cs="Arial"/>
          <w:sz w:val="24"/>
          <w:szCs w:val="24"/>
        </w:rPr>
      </w:pPr>
    </w:p>
    <w:p w14:paraId="01EAD79C" w14:textId="77777777" w:rsidR="00F560C5" w:rsidRDefault="00F560C5" w:rsidP="00F560C5">
      <w:pPr>
        <w:spacing w:after="0"/>
        <w:rPr>
          <w:rFonts w:ascii="Arial" w:hAnsi="Arial" w:cs="Arial"/>
          <w:sz w:val="24"/>
          <w:szCs w:val="24"/>
        </w:rPr>
      </w:pPr>
    </w:p>
    <w:p w14:paraId="1F997B95" w14:textId="77777777" w:rsidR="00F560C5" w:rsidRDefault="00F560C5" w:rsidP="00F560C5">
      <w:pPr>
        <w:spacing w:after="0"/>
        <w:rPr>
          <w:rFonts w:ascii="Arial" w:hAnsi="Arial" w:cs="Arial"/>
          <w:sz w:val="24"/>
          <w:szCs w:val="24"/>
        </w:rPr>
      </w:pPr>
    </w:p>
    <w:p w14:paraId="0F9F79D1" w14:textId="77777777" w:rsidR="00F560C5" w:rsidRDefault="00F560C5" w:rsidP="00F560C5">
      <w:pPr>
        <w:spacing w:after="0"/>
        <w:rPr>
          <w:rFonts w:ascii="Arial" w:hAnsi="Arial" w:cs="Arial"/>
          <w:sz w:val="24"/>
          <w:szCs w:val="24"/>
        </w:rPr>
      </w:pPr>
    </w:p>
    <w:p w14:paraId="4D9C0DF9" w14:textId="77777777" w:rsidR="00F560C5" w:rsidRDefault="00F560C5" w:rsidP="00F560C5">
      <w:pPr>
        <w:spacing w:after="0"/>
        <w:rPr>
          <w:rFonts w:ascii="Arial" w:hAnsi="Arial" w:cs="Arial"/>
          <w:sz w:val="24"/>
          <w:szCs w:val="24"/>
        </w:rPr>
      </w:pPr>
    </w:p>
    <w:p w14:paraId="479861AD" w14:textId="77777777" w:rsidR="00F560C5" w:rsidRDefault="00F560C5" w:rsidP="00F560C5">
      <w:pPr>
        <w:spacing w:after="0"/>
        <w:rPr>
          <w:rFonts w:ascii="Arial" w:hAnsi="Arial" w:cs="Arial"/>
          <w:sz w:val="24"/>
          <w:szCs w:val="24"/>
        </w:rPr>
      </w:pPr>
    </w:p>
    <w:p w14:paraId="4FEABCB6" w14:textId="77777777" w:rsidR="00F560C5" w:rsidRDefault="00F560C5" w:rsidP="00F560C5">
      <w:pPr>
        <w:spacing w:after="0"/>
        <w:rPr>
          <w:rFonts w:ascii="Arial" w:hAnsi="Arial" w:cs="Arial"/>
          <w:sz w:val="24"/>
          <w:szCs w:val="24"/>
        </w:rPr>
      </w:pPr>
    </w:p>
    <w:p w14:paraId="3E13A0B1" w14:textId="77777777" w:rsidR="00F560C5" w:rsidRDefault="00F560C5" w:rsidP="00F560C5">
      <w:pPr>
        <w:spacing w:after="0"/>
        <w:rPr>
          <w:rFonts w:ascii="Arial" w:hAnsi="Arial" w:cs="Arial"/>
          <w:sz w:val="24"/>
          <w:szCs w:val="24"/>
        </w:rPr>
      </w:pPr>
    </w:p>
    <w:p w14:paraId="6C3CAA55" w14:textId="77777777" w:rsidR="00F560C5" w:rsidRDefault="00F560C5" w:rsidP="00F560C5">
      <w:pPr>
        <w:spacing w:after="0"/>
        <w:rPr>
          <w:rFonts w:ascii="Arial" w:hAnsi="Arial" w:cs="Arial"/>
          <w:sz w:val="24"/>
          <w:szCs w:val="24"/>
        </w:rPr>
      </w:pPr>
    </w:p>
    <w:p w14:paraId="5EBDEFD8" w14:textId="77777777" w:rsidR="00F560C5" w:rsidRDefault="00F560C5" w:rsidP="00F560C5">
      <w:pPr>
        <w:spacing w:after="0"/>
        <w:rPr>
          <w:rFonts w:ascii="Arial" w:hAnsi="Arial" w:cs="Arial"/>
          <w:sz w:val="24"/>
          <w:szCs w:val="24"/>
        </w:rPr>
      </w:pPr>
    </w:p>
    <w:p w14:paraId="1E6F671D" w14:textId="77777777" w:rsidR="00F560C5" w:rsidRDefault="00F560C5" w:rsidP="00F560C5">
      <w:pPr>
        <w:spacing w:after="0"/>
        <w:rPr>
          <w:rFonts w:ascii="Arial" w:hAnsi="Arial" w:cs="Arial"/>
          <w:sz w:val="24"/>
          <w:szCs w:val="24"/>
        </w:rPr>
      </w:pPr>
    </w:p>
    <w:p w14:paraId="79FBCC8C" w14:textId="77777777" w:rsidR="00F560C5" w:rsidRDefault="00F560C5" w:rsidP="00F560C5">
      <w:pPr>
        <w:spacing w:after="0"/>
        <w:rPr>
          <w:rFonts w:ascii="Arial" w:hAnsi="Arial" w:cs="Arial"/>
          <w:sz w:val="24"/>
          <w:szCs w:val="24"/>
        </w:rPr>
      </w:pPr>
    </w:p>
    <w:p w14:paraId="5ECDF707" w14:textId="77777777" w:rsidR="00F560C5" w:rsidRDefault="00F560C5" w:rsidP="00F560C5">
      <w:pPr>
        <w:spacing w:after="0"/>
        <w:rPr>
          <w:rFonts w:ascii="Arial" w:hAnsi="Arial" w:cs="Arial"/>
          <w:sz w:val="24"/>
          <w:szCs w:val="24"/>
        </w:rPr>
      </w:pPr>
    </w:p>
    <w:p w14:paraId="4A073F9F" w14:textId="77777777" w:rsidR="00F560C5" w:rsidRDefault="00F560C5" w:rsidP="00F560C5">
      <w:pPr>
        <w:spacing w:after="0"/>
        <w:rPr>
          <w:rFonts w:ascii="Arial" w:hAnsi="Arial" w:cs="Arial"/>
          <w:sz w:val="24"/>
          <w:szCs w:val="24"/>
        </w:rPr>
      </w:pPr>
    </w:p>
    <w:p w14:paraId="66633291" w14:textId="77777777" w:rsidR="00F560C5" w:rsidRDefault="00F560C5" w:rsidP="00F560C5">
      <w:pPr>
        <w:spacing w:after="0"/>
        <w:rPr>
          <w:rFonts w:ascii="Arial" w:hAnsi="Arial" w:cs="Arial"/>
          <w:sz w:val="24"/>
          <w:szCs w:val="24"/>
        </w:rPr>
      </w:pPr>
    </w:p>
    <w:p w14:paraId="0B7F4590" w14:textId="77777777" w:rsidR="00F560C5" w:rsidRDefault="00F560C5" w:rsidP="00F560C5">
      <w:pPr>
        <w:spacing w:after="0"/>
        <w:rPr>
          <w:rFonts w:ascii="Arial" w:hAnsi="Arial" w:cs="Arial"/>
          <w:sz w:val="24"/>
          <w:szCs w:val="24"/>
        </w:rPr>
      </w:pPr>
    </w:p>
    <w:p w14:paraId="039FBF39" w14:textId="77777777" w:rsidR="00F560C5" w:rsidRDefault="00F560C5" w:rsidP="00F560C5">
      <w:pPr>
        <w:spacing w:after="0"/>
        <w:rPr>
          <w:rFonts w:ascii="Arial" w:hAnsi="Arial" w:cs="Arial"/>
          <w:sz w:val="24"/>
          <w:szCs w:val="24"/>
        </w:rPr>
      </w:pPr>
    </w:p>
    <w:p w14:paraId="64D39E33" w14:textId="77777777" w:rsidR="00F560C5" w:rsidRDefault="00F560C5" w:rsidP="00F560C5">
      <w:pPr>
        <w:spacing w:after="0"/>
        <w:rPr>
          <w:rFonts w:ascii="Arial" w:hAnsi="Arial" w:cs="Arial"/>
          <w:sz w:val="24"/>
          <w:szCs w:val="24"/>
        </w:rPr>
      </w:pPr>
    </w:p>
    <w:p w14:paraId="44ABD4B5" w14:textId="77777777" w:rsidR="00F560C5" w:rsidRDefault="00F560C5" w:rsidP="00F560C5">
      <w:pPr>
        <w:spacing w:after="0"/>
        <w:rPr>
          <w:rFonts w:ascii="Arial" w:hAnsi="Arial" w:cs="Arial"/>
          <w:sz w:val="24"/>
          <w:szCs w:val="24"/>
        </w:rPr>
      </w:pPr>
    </w:p>
    <w:p w14:paraId="5A825C96" w14:textId="77777777" w:rsidR="00F560C5" w:rsidRDefault="00F560C5" w:rsidP="00F560C5">
      <w:pPr>
        <w:spacing w:after="0"/>
        <w:rPr>
          <w:rFonts w:ascii="Arial" w:hAnsi="Arial" w:cs="Arial"/>
          <w:sz w:val="24"/>
          <w:szCs w:val="24"/>
        </w:rPr>
      </w:pPr>
    </w:p>
    <w:p w14:paraId="2B08C7E2" w14:textId="77777777" w:rsidR="00F560C5" w:rsidRDefault="00F560C5" w:rsidP="00F560C5">
      <w:pPr>
        <w:spacing w:after="0"/>
        <w:rPr>
          <w:rFonts w:ascii="Arial" w:hAnsi="Arial" w:cs="Arial"/>
          <w:sz w:val="24"/>
          <w:szCs w:val="24"/>
        </w:rPr>
      </w:pPr>
    </w:p>
    <w:p w14:paraId="276211E4" w14:textId="77777777" w:rsidR="00F560C5" w:rsidRDefault="00F560C5" w:rsidP="00F560C5">
      <w:pPr>
        <w:spacing w:after="0"/>
        <w:rPr>
          <w:rFonts w:ascii="Arial" w:hAnsi="Arial" w:cs="Arial"/>
          <w:sz w:val="24"/>
          <w:szCs w:val="24"/>
        </w:rPr>
      </w:pPr>
    </w:p>
    <w:p w14:paraId="1CCD6EE2" w14:textId="77777777" w:rsidR="00297EC7" w:rsidRDefault="00297EC7" w:rsidP="00F560C5">
      <w:pPr>
        <w:spacing w:after="0"/>
        <w:rPr>
          <w:rFonts w:ascii="Arial" w:hAnsi="Arial" w:cs="Arial"/>
          <w:sz w:val="24"/>
          <w:szCs w:val="24"/>
        </w:rPr>
      </w:pPr>
    </w:p>
    <w:p w14:paraId="4B06C40B" w14:textId="77777777" w:rsidR="00F94625" w:rsidRDefault="00F94625" w:rsidP="00F560C5">
      <w:pPr>
        <w:spacing w:after="0"/>
        <w:rPr>
          <w:rFonts w:ascii="Arial" w:hAnsi="Arial" w:cs="Arial"/>
          <w:sz w:val="24"/>
          <w:szCs w:val="24"/>
        </w:rPr>
      </w:pPr>
    </w:p>
    <w:p w14:paraId="5F971777" w14:textId="77777777" w:rsidR="00297EC7" w:rsidRDefault="00297EC7" w:rsidP="00F560C5">
      <w:pPr>
        <w:spacing w:after="0"/>
        <w:rPr>
          <w:rFonts w:ascii="Arial" w:hAnsi="Arial" w:cs="Arial"/>
          <w:sz w:val="24"/>
          <w:szCs w:val="24"/>
        </w:rPr>
      </w:pPr>
    </w:p>
    <w:p w14:paraId="4F1F5B2F" w14:textId="77777777" w:rsidR="00424032" w:rsidRDefault="00424032" w:rsidP="00F560C5">
      <w:pPr>
        <w:spacing w:after="0"/>
        <w:rPr>
          <w:rFonts w:ascii="Arial" w:hAnsi="Arial" w:cs="Arial"/>
          <w:sz w:val="24"/>
          <w:szCs w:val="24"/>
        </w:rPr>
      </w:pPr>
    </w:p>
    <w:p w14:paraId="4825B7FF" w14:textId="48A77CBB" w:rsidR="00F560C5" w:rsidRDefault="00614CD0" w:rsidP="00F560C5">
      <w:pPr>
        <w:spacing w:after="0"/>
        <w:rPr>
          <w:rFonts w:ascii="Arial" w:hAnsi="Arial" w:cs="Arial"/>
          <w:b/>
          <w:bCs/>
          <w:sz w:val="24"/>
          <w:szCs w:val="24"/>
        </w:rPr>
      </w:pPr>
      <w:r w:rsidRPr="00614CD0">
        <w:rPr>
          <w:rFonts w:ascii="Arial" w:hAnsi="Arial" w:cs="Arial"/>
          <w:sz w:val="24"/>
          <w:szCs w:val="24"/>
        </w:rPr>
        <w:t xml:space="preserve">This Job Description is neither exhaustive nor exclusive and will be reviewed periodically in conjunction with the post holder.  The post holder is required to carry out any duties that may reasonably be requested by the </w:t>
      </w:r>
      <w:r w:rsidR="00772002">
        <w:rPr>
          <w:rFonts w:ascii="Arial" w:hAnsi="Arial" w:cs="Arial"/>
          <w:sz w:val="24"/>
          <w:szCs w:val="24"/>
        </w:rPr>
        <w:t xml:space="preserve">GP </w:t>
      </w:r>
      <w:r w:rsidRPr="00614CD0">
        <w:rPr>
          <w:rFonts w:ascii="Arial" w:hAnsi="Arial" w:cs="Arial"/>
          <w:sz w:val="24"/>
          <w:szCs w:val="24"/>
        </w:rPr>
        <w:t>Partners</w:t>
      </w:r>
      <w:r w:rsidR="00772002">
        <w:rPr>
          <w:rFonts w:ascii="Arial" w:hAnsi="Arial" w:cs="Arial"/>
          <w:sz w:val="24"/>
          <w:szCs w:val="24"/>
        </w:rPr>
        <w:t xml:space="preserve">, </w:t>
      </w:r>
      <w:r w:rsidRPr="00614CD0">
        <w:rPr>
          <w:rFonts w:ascii="Arial" w:hAnsi="Arial" w:cs="Arial"/>
          <w:sz w:val="24"/>
          <w:szCs w:val="24"/>
        </w:rPr>
        <w:t>Business Manager</w:t>
      </w:r>
      <w:r w:rsidR="00F560C5">
        <w:rPr>
          <w:rFonts w:ascii="Arial" w:hAnsi="Arial" w:cs="Arial"/>
          <w:sz w:val="24"/>
          <w:szCs w:val="24"/>
        </w:rPr>
        <w:t xml:space="preserve">, </w:t>
      </w:r>
      <w:r w:rsidR="00297EC7">
        <w:rPr>
          <w:rFonts w:ascii="Arial" w:hAnsi="Arial" w:cs="Arial"/>
          <w:sz w:val="24"/>
          <w:szCs w:val="24"/>
        </w:rPr>
        <w:t xml:space="preserve">Practice Manager </w:t>
      </w:r>
      <w:r w:rsidR="00772002">
        <w:rPr>
          <w:rFonts w:ascii="Arial" w:hAnsi="Arial" w:cs="Arial"/>
          <w:sz w:val="24"/>
          <w:szCs w:val="24"/>
        </w:rPr>
        <w:t>or Patient Services Mana</w:t>
      </w:r>
      <w:r w:rsidR="00F560C5">
        <w:rPr>
          <w:rFonts w:ascii="Arial" w:hAnsi="Arial" w:cs="Arial"/>
          <w:sz w:val="24"/>
          <w:szCs w:val="24"/>
        </w:rPr>
        <w:t>ger</w:t>
      </w:r>
      <w:r w:rsidR="006A4DF6">
        <w:rPr>
          <w:rFonts w:ascii="Arial" w:hAnsi="Arial" w:cs="Arial"/>
          <w:sz w:val="24"/>
          <w:szCs w:val="24"/>
        </w:rPr>
        <w:t>.</w:t>
      </w:r>
    </w:p>
    <w:p w14:paraId="00EB4B5C" w14:textId="363E9419" w:rsidR="007133B4" w:rsidRDefault="00335E98" w:rsidP="00F560C5">
      <w:pPr>
        <w:spacing w:after="0"/>
        <w:rPr>
          <w:rFonts w:ascii="Arial" w:hAnsi="Arial" w:cs="Arial"/>
          <w:b/>
          <w:bCs/>
          <w:sz w:val="24"/>
          <w:szCs w:val="24"/>
        </w:rPr>
      </w:pPr>
      <w:r w:rsidRPr="00335E98">
        <w:rPr>
          <w:rFonts w:ascii="Arial" w:hAnsi="Arial" w:cs="Arial"/>
          <w:b/>
          <w:bCs/>
          <w:sz w:val="24"/>
          <w:szCs w:val="24"/>
        </w:rPr>
        <w:lastRenderedPageBreak/>
        <w:t>Personal Specification</w:t>
      </w:r>
      <w:r>
        <w:rPr>
          <w:rFonts w:ascii="Arial" w:hAnsi="Arial" w:cs="Arial"/>
          <w:b/>
          <w:bCs/>
          <w:sz w:val="24"/>
          <w:szCs w:val="24"/>
        </w:rPr>
        <w:t>:</w:t>
      </w:r>
    </w:p>
    <w:p w14:paraId="214750E5" w14:textId="77777777" w:rsidR="006E1831" w:rsidRDefault="006E1831" w:rsidP="00F560C5">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6799"/>
        <w:gridCol w:w="1843"/>
        <w:gridCol w:w="1814"/>
      </w:tblGrid>
      <w:tr w:rsidR="006D2ABA" w14:paraId="59473C8C" w14:textId="77777777" w:rsidTr="006E1831">
        <w:trPr>
          <w:trHeight w:val="567"/>
        </w:trPr>
        <w:tc>
          <w:tcPr>
            <w:tcW w:w="6799" w:type="dxa"/>
            <w:vAlign w:val="center"/>
          </w:tcPr>
          <w:p w14:paraId="1D3F549F" w14:textId="20CDF4A1" w:rsidR="006D2ABA" w:rsidRPr="006D2ABA" w:rsidRDefault="006D2ABA" w:rsidP="00F560C5">
            <w:pPr>
              <w:jc w:val="center"/>
              <w:rPr>
                <w:rFonts w:ascii="Arial" w:hAnsi="Arial" w:cs="Arial"/>
                <w:b/>
                <w:bCs/>
                <w:sz w:val="24"/>
                <w:szCs w:val="24"/>
              </w:rPr>
            </w:pPr>
          </w:p>
        </w:tc>
        <w:tc>
          <w:tcPr>
            <w:tcW w:w="1843" w:type="dxa"/>
            <w:vAlign w:val="center"/>
          </w:tcPr>
          <w:p w14:paraId="219E0B64" w14:textId="6908016C"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Essential</w:t>
            </w:r>
          </w:p>
        </w:tc>
        <w:tc>
          <w:tcPr>
            <w:tcW w:w="1814" w:type="dxa"/>
            <w:vAlign w:val="center"/>
          </w:tcPr>
          <w:p w14:paraId="4727B493" w14:textId="732B8278"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Desirable</w:t>
            </w:r>
          </w:p>
        </w:tc>
      </w:tr>
      <w:tr w:rsidR="006D2ABA" w14:paraId="463E3183" w14:textId="77777777" w:rsidTr="007133B4">
        <w:trPr>
          <w:trHeight w:val="397"/>
        </w:trPr>
        <w:tc>
          <w:tcPr>
            <w:tcW w:w="10456" w:type="dxa"/>
            <w:gridSpan w:val="3"/>
            <w:shd w:val="clear" w:color="auto" w:fill="F2F2F2" w:themeFill="background1" w:themeFillShade="F2"/>
            <w:vAlign w:val="center"/>
          </w:tcPr>
          <w:p w14:paraId="3E2FAE4A" w14:textId="22030E03" w:rsidR="006D2ABA" w:rsidRPr="006D2ABA" w:rsidRDefault="006D2ABA" w:rsidP="00F560C5">
            <w:pPr>
              <w:rPr>
                <w:rFonts w:ascii="Arial" w:hAnsi="Arial" w:cs="Arial"/>
                <w:b/>
                <w:bCs/>
                <w:sz w:val="24"/>
                <w:szCs w:val="24"/>
              </w:rPr>
            </w:pPr>
            <w:r w:rsidRPr="006D2ABA">
              <w:rPr>
                <w:rFonts w:ascii="Arial" w:hAnsi="Arial" w:cs="Arial"/>
                <w:b/>
                <w:bCs/>
                <w:sz w:val="24"/>
                <w:szCs w:val="24"/>
              </w:rPr>
              <w:t>Personal Attributes</w:t>
            </w:r>
            <w:r>
              <w:rPr>
                <w:rFonts w:ascii="Arial" w:hAnsi="Arial" w:cs="Arial"/>
                <w:b/>
                <w:bCs/>
                <w:sz w:val="24"/>
                <w:szCs w:val="24"/>
              </w:rPr>
              <w:t>:</w:t>
            </w:r>
          </w:p>
        </w:tc>
      </w:tr>
      <w:tr w:rsidR="006D2ABA" w14:paraId="26B6A2E9" w14:textId="77777777" w:rsidTr="007133B4">
        <w:trPr>
          <w:trHeight w:val="397"/>
        </w:trPr>
        <w:tc>
          <w:tcPr>
            <w:tcW w:w="6799" w:type="dxa"/>
            <w:vAlign w:val="center"/>
          </w:tcPr>
          <w:p w14:paraId="5876B2B9" w14:textId="0875631C" w:rsidR="006D2ABA" w:rsidRPr="006D2ABA" w:rsidRDefault="006D2ABA" w:rsidP="00F560C5">
            <w:pPr>
              <w:rPr>
                <w:rFonts w:ascii="Arial" w:hAnsi="Arial" w:cs="Arial"/>
                <w:b/>
                <w:bCs/>
                <w:sz w:val="24"/>
                <w:szCs w:val="24"/>
              </w:rPr>
            </w:pPr>
            <w:r w:rsidRPr="006D2ABA">
              <w:rPr>
                <w:rFonts w:ascii="Arial" w:hAnsi="Arial" w:cs="Arial"/>
                <w:sz w:val="24"/>
                <w:szCs w:val="24"/>
                <w:lang w:val="en-US"/>
              </w:rPr>
              <w:t>Good communication skills, in person and over the telephone</w:t>
            </w:r>
          </w:p>
        </w:tc>
        <w:tc>
          <w:tcPr>
            <w:tcW w:w="1843" w:type="dxa"/>
            <w:vAlign w:val="center"/>
          </w:tcPr>
          <w:p w14:paraId="5CB3442A" w14:textId="4D72EA71"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644ADABE" w14:textId="77777777" w:rsidR="006D2ABA" w:rsidRPr="006D2ABA" w:rsidRDefault="006D2ABA" w:rsidP="00F560C5">
            <w:pPr>
              <w:jc w:val="center"/>
              <w:rPr>
                <w:rFonts w:ascii="Arial" w:hAnsi="Arial" w:cs="Arial"/>
                <w:b/>
                <w:bCs/>
                <w:sz w:val="24"/>
                <w:szCs w:val="24"/>
              </w:rPr>
            </w:pPr>
          </w:p>
        </w:tc>
      </w:tr>
      <w:tr w:rsidR="006D2ABA" w14:paraId="68892D33" w14:textId="77777777" w:rsidTr="007133B4">
        <w:trPr>
          <w:trHeight w:val="397"/>
        </w:trPr>
        <w:tc>
          <w:tcPr>
            <w:tcW w:w="6799" w:type="dxa"/>
            <w:vAlign w:val="center"/>
          </w:tcPr>
          <w:p w14:paraId="6313813E" w14:textId="1A67D53B" w:rsidR="006D2ABA" w:rsidRPr="006D2ABA" w:rsidRDefault="006D2ABA" w:rsidP="00F560C5">
            <w:pPr>
              <w:rPr>
                <w:rFonts w:ascii="Arial" w:hAnsi="Arial" w:cs="Arial"/>
                <w:b/>
                <w:bCs/>
                <w:sz w:val="24"/>
                <w:szCs w:val="24"/>
              </w:rPr>
            </w:pPr>
            <w:r w:rsidRPr="006D2ABA">
              <w:rPr>
                <w:rFonts w:ascii="Arial" w:hAnsi="Arial" w:cs="Arial"/>
                <w:sz w:val="24"/>
                <w:szCs w:val="24"/>
                <w:lang w:val="en-US"/>
              </w:rPr>
              <w:t>Possessing sensitivity, tact and diplomacy</w:t>
            </w:r>
          </w:p>
        </w:tc>
        <w:tc>
          <w:tcPr>
            <w:tcW w:w="1843" w:type="dxa"/>
            <w:vAlign w:val="center"/>
          </w:tcPr>
          <w:p w14:paraId="7E5201E2" w14:textId="77777777" w:rsidR="006D2ABA" w:rsidRPr="006D2ABA" w:rsidRDefault="006D2ABA" w:rsidP="00F560C5">
            <w:pPr>
              <w:jc w:val="center"/>
              <w:rPr>
                <w:rFonts w:ascii="Arial" w:hAnsi="Arial" w:cs="Arial"/>
                <w:b/>
                <w:bCs/>
                <w:sz w:val="24"/>
                <w:szCs w:val="24"/>
              </w:rPr>
            </w:pPr>
          </w:p>
        </w:tc>
        <w:tc>
          <w:tcPr>
            <w:tcW w:w="1814" w:type="dxa"/>
            <w:vAlign w:val="center"/>
          </w:tcPr>
          <w:p w14:paraId="2B1F3D8E" w14:textId="77777777" w:rsidR="006D2ABA" w:rsidRPr="006D2ABA" w:rsidRDefault="006D2ABA" w:rsidP="00F560C5">
            <w:pPr>
              <w:jc w:val="center"/>
              <w:rPr>
                <w:rFonts w:ascii="Arial" w:hAnsi="Arial" w:cs="Arial"/>
                <w:b/>
                <w:bCs/>
                <w:sz w:val="24"/>
                <w:szCs w:val="24"/>
              </w:rPr>
            </w:pPr>
          </w:p>
        </w:tc>
      </w:tr>
      <w:tr w:rsidR="006D2ABA" w14:paraId="07591DDC" w14:textId="77777777" w:rsidTr="007133B4">
        <w:trPr>
          <w:trHeight w:val="397"/>
        </w:trPr>
        <w:tc>
          <w:tcPr>
            <w:tcW w:w="6799" w:type="dxa"/>
            <w:vAlign w:val="center"/>
          </w:tcPr>
          <w:p w14:paraId="2ECE1B99" w14:textId="1C6C0AC8" w:rsidR="006D2ABA" w:rsidRPr="006D2ABA" w:rsidRDefault="006D2ABA" w:rsidP="00F560C5">
            <w:pPr>
              <w:rPr>
                <w:rFonts w:ascii="Arial" w:hAnsi="Arial" w:cs="Arial"/>
                <w:b/>
                <w:bCs/>
                <w:sz w:val="24"/>
                <w:szCs w:val="24"/>
              </w:rPr>
            </w:pPr>
            <w:r w:rsidRPr="006D2ABA">
              <w:rPr>
                <w:rFonts w:ascii="Arial" w:hAnsi="Arial" w:cs="Arial"/>
                <w:sz w:val="24"/>
                <w:szCs w:val="24"/>
                <w:lang w:val="en-US"/>
              </w:rPr>
              <w:t>Self-motivated with a high degree of personal integrity</w:t>
            </w:r>
          </w:p>
        </w:tc>
        <w:tc>
          <w:tcPr>
            <w:tcW w:w="1843" w:type="dxa"/>
            <w:vAlign w:val="center"/>
          </w:tcPr>
          <w:p w14:paraId="340594EC" w14:textId="1DA39361"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552F017E" w14:textId="77777777" w:rsidR="006D2ABA" w:rsidRPr="006D2ABA" w:rsidRDefault="006D2ABA" w:rsidP="00F560C5">
            <w:pPr>
              <w:jc w:val="center"/>
              <w:rPr>
                <w:rFonts w:ascii="Arial" w:hAnsi="Arial" w:cs="Arial"/>
                <w:b/>
                <w:bCs/>
                <w:sz w:val="24"/>
                <w:szCs w:val="24"/>
              </w:rPr>
            </w:pPr>
          </w:p>
        </w:tc>
      </w:tr>
      <w:tr w:rsidR="006D2ABA" w14:paraId="0AAA8FB1" w14:textId="77777777" w:rsidTr="007133B4">
        <w:trPr>
          <w:trHeight w:val="397"/>
        </w:trPr>
        <w:tc>
          <w:tcPr>
            <w:tcW w:w="6799" w:type="dxa"/>
            <w:vAlign w:val="center"/>
          </w:tcPr>
          <w:p w14:paraId="3B1C88AB" w14:textId="77E66608" w:rsidR="006D2ABA" w:rsidRPr="006D2ABA" w:rsidRDefault="006D2ABA" w:rsidP="00F560C5">
            <w:pPr>
              <w:rPr>
                <w:rFonts w:ascii="Arial" w:hAnsi="Arial" w:cs="Arial"/>
                <w:b/>
                <w:bCs/>
                <w:sz w:val="24"/>
                <w:szCs w:val="24"/>
              </w:rPr>
            </w:pPr>
            <w:r w:rsidRPr="006D2ABA">
              <w:rPr>
                <w:rFonts w:ascii="Arial" w:hAnsi="Arial" w:cs="Arial"/>
                <w:sz w:val="24"/>
                <w:szCs w:val="24"/>
                <w:lang w:val="en-US"/>
              </w:rPr>
              <w:t xml:space="preserve">An </w:t>
            </w:r>
            <w:proofErr w:type="spellStart"/>
            <w:r w:rsidRPr="006D2ABA">
              <w:rPr>
                <w:rFonts w:ascii="Arial" w:hAnsi="Arial" w:cs="Arial"/>
                <w:sz w:val="24"/>
                <w:szCs w:val="24"/>
                <w:lang w:val="en-US"/>
              </w:rPr>
              <w:t>organised</w:t>
            </w:r>
            <w:proofErr w:type="spellEnd"/>
            <w:r w:rsidRPr="006D2ABA">
              <w:rPr>
                <w:rFonts w:ascii="Arial" w:hAnsi="Arial" w:cs="Arial"/>
                <w:sz w:val="24"/>
                <w:szCs w:val="24"/>
                <w:lang w:val="en-US"/>
              </w:rPr>
              <w:t xml:space="preserve"> approach to work</w:t>
            </w:r>
          </w:p>
        </w:tc>
        <w:tc>
          <w:tcPr>
            <w:tcW w:w="1843" w:type="dxa"/>
            <w:vAlign w:val="center"/>
          </w:tcPr>
          <w:p w14:paraId="50B3D560" w14:textId="2759C07D"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1E0D98C5" w14:textId="77777777" w:rsidR="006D2ABA" w:rsidRPr="006D2ABA" w:rsidRDefault="006D2ABA" w:rsidP="00F560C5">
            <w:pPr>
              <w:jc w:val="center"/>
              <w:rPr>
                <w:rFonts w:ascii="Arial" w:hAnsi="Arial" w:cs="Arial"/>
                <w:b/>
                <w:bCs/>
                <w:sz w:val="24"/>
                <w:szCs w:val="24"/>
              </w:rPr>
            </w:pPr>
          </w:p>
        </w:tc>
      </w:tr>
      <w:tr w:rsidR="006D2ABA" w14:paraId="551B2CAA" w14:textId="77777777" w:rsidTr="007133B4">
        <w:trPr>
          <w:trHeight w:val="397"/>
        </w:trPr>
        <w:tc>
          <w:tcPr>
            <w:tcW w:w="6799" w:type="dxa"/>
            <w:vAlign w:val="center"/>
          </w:tcPr>
          <w:p w14:paraId="78F2D83A" w14:textId="5CE536C4" w:rsidR="006D2ABA" w:rsidRPr="006D2ABA" w:rsidRDefault="006D2ABA" w:rsidP="00F560C5">
            <w:pPr>
              <w:rPr>
                <w:rFonts w:ascii="Arial" w:hAnsi="Arial" w:cs="Arial"/>
                <w:b/>
                <w:bCs/>
                <w:sz w:val="24"/>
                <w:szCs w:val="24"/>
              </w:rPr>
            </w:pPr>
            <w:r w:rsidRPr="006D2ABA">
              <w:rPr>
                <w:rFonts w:ascii="Arial" w:hAnsi="Arial" w:cs="Arial"/>
                <w:sz w:val="24"/>
                <w:szCs w:val="24"/>
                <w:lang w:val="en-US"/>
              </w:rPr>
              <w:t>Reliable</w:t>
            </w:r>
          </w:p>
        </w:tc>
        <w:tc>
          <w:tcPr>
            <w:tcW w:w="1843" w:type="dxa"/>
            <w:vAlign w:val="center"/>
          </w:tcPr>
          <w:p w14:paraId="175E14BF" w14:textId="393A437E"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F4E979D" w14:textId="77777777" w:rsidR="006D2ABA" w:rsidRPr="006D2ABA" w:rsidRDefault="006D2ABA" w:rsidP="00F560C5">
            <w:pPr>
              <w:jc w:val="center"/>
              <w:rPr>
                <w:rFonts w:ascii="Arial" w:hAnsi="Arial" w:cs="Arial"/>
                <w:b/>
                <w:bCs/>
                <w:sz w:val="24"/>
                <w:szCs w:val="24"/>
              </w:rPr>
            </w:pPr>
          </w:p>
        </w:tc>
      </w:tr>
      <w:tr w:rsidR="006D2ABA" w14:paraId="6CA5E7C9" w14:textId="77777777" w:rsidTr="007133B4">
        <w:trPr>
          <w:trHeight w:val="397"/>
        </w:trPr>
        <w:tc>
          <w:tcPr>
            <w:tcW w:w="6799" w:type="dxa"/>
            <w:vAlign w:val="center"/>
          </w:tcPr>
          <w:p w14:paraId="3353133E" w14:textId="6072F2C4" w:rsidR="006D2ABA" w:rsidRPr="006D2ABA" w:rsidRDefault="006D2ABA" w:rsidP="00F560C5">
            <w:pPr>
              <w:rPr>
                <w:rFonts w:ascii="Arial" w:hAnsi="Arial" w:cs="Arial"/>
                <w:b/>
                <w:bCs/>
                <w:sz w:val="24"/>
                <w:szCs w:val="24"/>
              </w:rPr>
            </w:pPr>
            <w:r w:rsidRPr="006D2ABA">
              <w:rPr>
                <w:rFonts w:ascii="Arial" w:hAnsi="Arial" w:cs="Arial"/>
                <w:sz w:val="24"/>
                <w:szCs w:val="24"/>
                <w:lang w:val="en-US"/>
              </w:rPr>
              <w:t>Flexible with an adaptable approach</w:t>
            </w:r>
          </w:p>
        </w:tc>
        <w:tc>
          <w:tcPr>
            <w:tcW w:w="1843" w:type="dxa"/>
            <w:vAlign w:val="center"/>
          </w:tcPr>
          <w:p w14:paraId="1515F423" w14:textId="0B3C0893"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643A88D" w14:textId="77777777" w:rsidR="006D2ABA" w:rsidRPr="006D2ABA" w:rsidRDefault="006D2ABA" w:rsidP="00F560C5">
            <w:pPr>
              <w:jc w:val="center"/>
              <w:rPr>
                <w:rFonts w:ascii="Arial" w:hAnsi="Arial" w:cs="Arial"/>
                <w:b/>
                <w:bCs/>
                <w:sz w:val="24"/>
                <w:szCs w:val="24"/>
              </w:rPr>
            </w:pPr>
          </w:p>
        </w:tc>
      </w:tr>
      <w:tr w:rsidR="006D2ABA" w14:paraId="3054C8A0" w14:textId="77777777" w:rsidTr="007133B4">
        <w:trPr>
          <w:trHeight w:val="397"/>
        </w:trPr>
        <w:tc>
          <w:tcPr>
            <w:tcW w:w="6799" w:type="dxa"/>
            <w:vAlign w:val="center"/>
          </w:tcPr>
          <w:p w14:paraId="0ABED124" w14:textId="34D822D2" w:rsidR="006D2ABA" w:rsidRPr="006D2ABA" w:rsidRDefault="006D2ABA" w:rsidP="00F560C5">
            <w:pPr>
              <w:rPr>
                <w:rFonts w:ascii="Arial" w:hAnsi="Arial" w:cs="Arial"/>
                <w:b/>
                <w:bCs/>
                <w:sz w:val="24"/>
                <w:szCs w:val="24"/>
              </w:rPr>
            </w:pPr>
            <w:r w:rsidRPr="006D2ABA">
              <w:rPr>
                <w:rFonts w:ascii="Arial" w:hAnsi="Arial" w:cs="Arial"/>
                <w:sz w:val="24"/>
                <w:szCs w:val="24"/>
                <w:lang w:val="en-US"/>
              </w:rPr>
              <w:t>Ability to work on own initiative</w:t>
            </w:r>
          </w:p>
        </w:tc>
        <w:tc>
          <w:tcPr>
            <w:tcW w:w="1843" w:type="dxa"/>
            <w:vAlign w:val="center"/>
          </w:tcPr>
          <w:p w14:paraId="556A1523" w14:textId="1921B40A"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61B9CF5B" w14:textId="77777777" w:rsidR="006D2ABA" w:rsidRPr="006D2ABA" w:rsidRDefault="006D2ABA" w:rsidP="00F560C5">
            <w:pPr>
              <w:jc w:val="center"/>
              <w:rPr>
                <w:rFonts w:ascii="Arial" w:hAnsi="Arial" w:cs="Arial"/>
                <w:b/>
                <w:bCs/>
                <w:sz w:val="24"/>
                <w:szCs w:val="24"/>
              </w:rPr>
            </w:pPr>
          </w:p>
        </w:tc>
      </w:tr>
      <w:tr w:rsidR="006D2ABA" w14:paraId="1A3F7343" w14:textId="77777777" w:rsidTr="007133B4">
        <w:trPr>
          <w:trHeight w:val="397"/>
        </w:trPr>
        <w:tc>
          <w:tcPr>
            <w:tcW w:w="6799" w:type="dxa"/>
            <w:vAlign w:val="center"/>
          </w:tcPr>
          <w:p w14:paraId="61806809" w14:textId="62BC8F0E" w:rsidR="006D2ABA" w:rsidRPr="006D2ABA" w:rsidRDefault="006D2ABA" w:rsidP="00F560C5">
            <w:pPr>
              <w:rPr>
                <w:rFonts w:ascii="Arial" w:hAnsi="Arial" w:cs="Arial"/>
                <w:b/>
                <w:bCs/>
                <w:sz w:val="24"/>
                <w:szCs w:val="24"/>
              </w:rPr>
            </w:pPr>
            <w:r w:rsidRPr="006D2ABA">
              <w:rPr>
                <w:rFonts w:ascii="Arial" w:hAnsi="Arial" w:cs="Arial"/>
                <w:sz w:val="24"/>
                <w:szCs w:val="24"/>
                <w:lang w:val="en-US"/>
              </w:rPr>
              <w:t>Ability to maintain strict confidentiality</w:t>
            </w:r>
          </w:p>
        </w:tc>
        <w:tc>
          <w:tcPr>
            <w:tcW w:w="1843" w:type="dxa"/>
            <w:vAlign w:val="center"/>
          </w:tcPr>
          <w:p w14:paraId="16240BF8" w14:textId="3D04A5CC"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7FEBF5BE" w14:textId="77777777" w:rsidR="006D2ABA" w:rsidRPr="006D2ABA" w:rsidRDefault="006D2ABA" w:rsidP="00F560C5">
            <w:pPr>
              <w:jc w:val="center"/>
              <w:rPr>
                <w:rFonts w:ascii="Arial" w:hAnsi="Arial" w:cs="Arial"/>
                <w:b/>
                <w:bCs/>
                <w:sz w:val="24"/>
                <w:szCs w:val="24"/>
              </w:rPr>
            </w:pPr>
          </w:p>
        </w:tc>
      </w:tr>
      <w:tr w:rsidR="006D2ABA" w14:paraId="5546B77A" w14:textId="77777777" w:rsidTr="007133B4">
        <w:trPr>
          <w:trHeight w:val="397"/>
        </w:trPr>
        <w:tc>
          <w:tcPr>
            <w:tcW w:w="6799" w:type="dxa"/>
            <w:vAlign w:val="center"/>
          </w:tcPr>
          <w:p w14:paraId="1E178423" w14:textId="76C8F1D6" w:rsidR="006D2ABA" w:rsidRPr="006D2ABA" w:rsidRDefault="006D2ABA" w:rsidP="00F560C5">
            <w:pPr>
              <w:rPr>
                <w:rFonts w:ascii="Arial" w:hAnsi="Arial" w:cs="Arial"/>
                <w:b/>
                <w:bCs/>
                <w:sz w:val="24"/>
                <w:szCs w:val="24"/>
              </w:rPr>
            </w:pPr>
            <w:r w:rsidRPr="006D2ABA">
              <w:rPr>
                <w:rFonts w:ascii="Arial" w:hAnsi="Arial" w:cs="Arial"/>
                <w:sz w:val="24"/>
                <w:szCs w:val="24"/>
                <w:lang w:val="en-US"/>
              </w:rPr>
              <w:t>Able to work under pressure</w:t>
            </w:r>
          </w:p>
        </w:tc>
        <w:tc>
          <w:tcPr>
            <w:tcW w:w="1843" w:type="dxa"/>
            <w:vAlign w:val="center"/>
          </w:tcPr>
          <w:p w14:paraId="0734F062" w14:textId="7659457E"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14F6A5E3" w14:textId="77777777" w:rsidR="006D2ABA" w:rsidRPr="006D2ABA" w:rsidRDefault="006D2ABA" w:rsidP="00F560C5">
            <w:pPr>
              <w:jc w:val="center"/>
              <w:rPr>
                <w:rFonts w:ascii="Arial" w:hAnsi="Arial" w:cs="Arial"/>
                <w:b/>
                <w:bCs/>
                <w:sz w:val="24"/>
                <w:szCs w:val="24"/>
              </w:rPr>
            </w:pPr>
          </w:p>
        </w:tc>
      </w:tr>
      <w:tr w:rsidR="006D2ABA" w14:paraId="5A51602F" w14:textId="77777777" w:rsidTr="007133B4">
        <w:trPr>
          <w:trHeight w:val="397"/>
        </w:trPr>
        <w:tc>
          <w:tcPr>
            <w:tcW w:w="6799" w:type="dxa"/>
            <w:vAlign w:val="center"/>
          </w:tcPr>
          <w:p w14:paraId="1C1542E9" w14:textId="15F29236" w:rsidR="006D2ABA" w:rsidRPr="006D2ABA" w:rsidRDefault="006D2ABA" w:rsidP="00F560C5">
            <w:pPr>
              <w:rPr>
                <w:rFonts w:ascii="Arial" w:hAnsi="Arial" w:cs="Arial"/>
                <w:b/>
                <w:bCs/>
                <w:sz w:val="24"/>
                <w:szCs w:val="24"/>
              </w:rPr>
            </w:pPr>
            <w:r w:rsidRPr="006D2ABA">
              <w:rPr>
                <w:rFonts w:ascii="Arial" w:hAnsi="Arial" w:cs="Arial"/>
                <w:sz w:val="24"/>
                <w:szCs w:val="24"/>
                <w:lang w:val="en-US"/>
              </w:rPr>
              <w:t>Calm and patient manner</w:t>
            </w:r>
          </w:p>
        </w:tc>
        <w:tc>
          <w:tcPr>
            <w:tcW w:w="1843" w:type="dxa"/>
            <w:vAlign w:val="center"/>
          </w:tcPr>
          <w:p w14:paraId="76B4A05C" w14:textId="59CBF06D"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A78E0B6" w14:textId="77777777" w:rsidR="006D2ABA" w:rsidRPr="006D2ABA" w:rsidRDefault="006D2ABA" w:rsidP="00F560C5">
            <w:pPr>
              <w:jc w:val="center"/>
              <w:rPr>
                <w:rFonts w:ascii="Arial" w:hAnsi="Arial" w:cs="Arial"/>
                <w:b/>
                <w:bCs/>
                <w:sz w:val="24"/>
                <w:szCs w:val="24"/>
              </w:rPr>
            </w:pPr>
          </w:p>
        </w:tc>
      </w:tr>
      <w:tr w:rsidR="006D2ABA" w14:paraId="3E845EF6" w14:textId="77777777" w:rsidTr="007133B4">
        <w:trPr>
          <w:trHeight w:val="397"/>
        </w:trPr>
        <w:tc>
          <w:tcPr>
            <w:tcW w:w="6799" w:type="dxa"/>
            <w:vAlign w:val="center"/>
          </w:tcPr>
          <w:p w14:paraId="1DF6872C" w14:textId="15DFD1A6" w:rsidR="006D2ABA" w:rsidRPr="006D2ABA" w:rsidRDefault="006D2ABA" w:rsidP="00F560C5">
            <w:pPr>
              <w:rPr>
                <w:rFonts w:ascii="Arial" w:hAnsi="Arial" w:cs="Arial"/>
                <w:b/>
                <w:bCs/>
                <w:sz w:val="24"/>
                <w:szCs w:val="24"/>
              </w:rPr>
            </w:pPr>
            <w:r w:rsidRPr="006D2ABA">
              <w:rPr>
                <w:rFonts w:ascii="Arial" w:hAnsi="Arial" w:cs="Arial"/>
                <w:sz w:val="24"/>
                <w:szCs w:val="24"/>
                <w:lang w:val="en-US"/>
              </w:rPr>
              <w:t>Ability to work to deadlines and under pressure.</w:t>
            </w:r>
          </w:p>
        </w:tc>
        <w:tc>
          <w:tcPr>
            <w:tcW w:w="1843" w:type="dxa"/>
            <w:vAlign w:val="center"/>
          </w:tcPr>
          <w:p w14:paraId="15AC5AF5" w14:textId="7FD376F6"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102A36C8" w14:textId="77777777" w:rsidR="006D2ABA" w:rsidRPr="006D2ABA" w:rsidRDefault="006D2ABA" w:rsidP="00F560C5">
            <w:pPr>
              <w:jc w:val="center"/>
              <w:rPr>
                <w:rFonts w:ascii="Arial" w:hAnsi="Arial" w:cs="Arial"/>
                <w:b/>
                <w:bCs/>
                <w:sz w:val="24"/>
                <w:szCs w:val="24"/>
              </w:rPr>
            </w:pPr>
          </w:p>
        </w:tc>
      </w:tr>
      <w:tr w:rsidR="006D2ABA" w14:paraId="584EDD51" w14:textId="77777777" w:rsidTr="007133B4">
        <w:trPr>
          <w:trHeight w:val="397"/>
        </w:trPr>
        <w:tc>
          <w:tcPr>
            <w:tcW w:w="6799" w:type="dxa"/>
            <w:vAlign w:val="center"/>
          </w:tcPr>
          <w:p w14:paraId="38D60E55" w14:textId="467A9157" w:rsidR="006D2ABA" w:rsidRPr="006D2ABA" w:rsidRDefault="006D2ABA" w:rsidP="00F560C5">
            <w:pPr>
              <w:rPr>
                <w:rFonts w:ascii="Arial" w:hAnsi="Arial" w:cs="Arial"/>
                <w:b/>
                <w:bCs/>
                <w:sz w:val="24"/>
                <w:szCs w:val="24"/>
              </w:rPr>
            </w:pPr>
            <w:r w:rsidRPr="006D2ABA">
              <w:rPr>
                <w:rFonts w:ascii="Arial" w:hAnsi="Arial" w:cs="Arial"/>
                <w:sz w:val="24"/>
                <w:szCs w:val="24"/>
                <w:lang w:val="en-US"/>
              </w:rPr>
              <w:t xml:space="preserve">Ability to multitask and </w:t>
            </w:r>
            <w:proofErr w:type="spellStart"/>
            <w:r w:rsidRPr="006D2ABA">
              <w:rPr>
                <w:rFonts w:ascii="Arial" w:hAnsi="Arial" w:cs="Arial"/>
                <w:sz w:val="24"/>
                <w:szCs w:val="24"/>
                <w:lang w:val="en-US"/>
              </w:rPr>
              <w:t>prioritise</w:t>
            </w:r>
            <w:proofErr w:type="spellEnd"/>
            <w:r w:rsidRPr="006D2ABA">
              <w:rPr>
                <w:rFonts w:ascii="Arial" w:hAnsi="Arial" w:cs="Arial"/>
                <w:sz w:val="24"/>
                <w:szCs w:val="24"/>
                <w:lang w:val="en-US"/>
              </w:rPr>
              <w:t xml:space="preserve"> own workload</w:t>
            </w:r>
          </w:p>
        </w:tc>
        <w:tc>
          <w:tcPr>
            <w:tcW w:w="1843" w:type="dxa"/>
            <w:vAlign w:val="center"/>
          </w:tcPr>
          <w:p w14:paraId="06F09DA9" w14:textId="6E87B4C0"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57DD1A82" w14:textId="77777777" w:rsidR="006D2ABA" w:rsidRPr="006D2ABA" w:rsidRDefault="006D2ABA" w:rsidP="00F560C5">
            <w:pPr>
              <w:jc w:val="center"/>
              <w:rPr>
                <w:rFonts w:ascii="Arial" w:hAnsi="Arial" w:cs="Arial"/>
                <w:b/>
                <w:bCs/>
                <w:sz w:val="24"/>
                <w:szCs w:val="24"/>
              </w:rPr>
            </w:pPr>
          </w:p>
        </w:tc>
      </w:tr>
      <w:tr w:rsidR="006D2ABA" w14:paraId="5755D578" w14:textId="77777777" w:rsidTr="007133B4">
        <w:trPr>
          <w:trHeight w:val="397"/>
        </w:trPr>
        <w:tc>
          <w:tcPr>
            <w:tcW w:w="6799" w:type="dxa"/>
            <w:vAlign w:val="center"/>
          </w:tcPr>
          <w:p w14:paraId="68F575A7" w14:textId="67268DBF" w:rsidR="006D2ABA" w:rsidRPr="006D2ABA" w:rsidRDefault="006D2ABA" w:rsidP="00F560C5">
            <w:pPr>
              <w:rPr>
                <w:rFonts w:ascii="Arial" w:hAnsi="Arial" w:cs="Arial"/>
                <w:b/>
                <w:bCs/>
                <w:sz w:val="24"/>
                <w:szCs w:val="24"/>
              </w:rPr>
            </w:pPr>
            <w:r w:rsidRPr="006D2ABA">
              <w:rPr>
                <w:rFonts w:ascii="Arial" w:hAnsi="Arial" w:cs="Arial"/>
                <w:sz w:val="24"/>
                <w:szCs w:val="24"/>
                <w:lang w:val="en-US"/>
              </w:rPr>
              <w:t>Time management skills</w:t>
            </w:r>
          </w:p>
        </w:tc>
        <w:tc>
          <w:tcPr>
            <w:tcW w:w="1843" w:type="dxa"/>
            <w:vAlign w:val="center"/>
          </w:tcPr>
          <w:p w14:paraId="2BAF79F0" w14:textId="672E0D7A" w:rsidR="006D2ABA" w:rsidRPr="006D2ABA" w:rsidRDefault="006D2ABA"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5E5AE21" w14:textId="77777777" w:rsidR="006D2ABA" w:rsidRPr="006D2ABA" w:rsidRDefault="006D2ABA" w:rsidP="00F560C5">
            <w:pPr>
              <w:jc w:val="center"/>
              <w:rPr>
                <w:rFonts w:ascii="Arial" w:hAnsi="Arial" w:cs="Arial"/>
                <w:b/>
                <w:bCs/>
                <w:sz w:val="24"/>
                <w:szCs w:val="24"/>
              </w:rPr>
            </w:pPr>
          </w:p>
        </w:tc>
      </w:tr>
      <w:tr w:rsidR="006D2ABA" w14:paraId="618A783C" w14:textId="77777777" w:rsidTr="007133B4">
        <w:trPr>
          <w:trHeight w:val="397"/>
        </w:trPr>
        <w:tc>
          <w:tcPr>
            <w:tcW w:w="10456" w:type="dxa"/>
            <w:gridSpan w:val="3"/>
            <w:shd w:val="clear" w:color="auto" w:fill="F2F2F2" w:themeFill="background1" w:themeFillShade="F2"/>
            <w:vAlign w:val="center"/>
          </w:tcPr>
          <w:p w14:paraId="4CA498E5" w14:textId="507134CA" w:rsidR="006D2ABA" w:rsidRPr="006D2ABA" w:rsidRDefault="006D2ABA" w:rsidP="00F560C5">
            <w:pPr>
              <w:rPr>
                <w:rFonts w:ascii="Arial" w:hAnsi="Arial" w:cs="Arial"/>
                <w:b/>
                <w:bCs/>
                <w:sz w:val="24"/>
                <w:szCs w:val="24"/>
              </w:rPr>
            </w:pPr>
            <w:r w:rsidRPr="006D2ABA">
              <w:rPr>
                <w:rFonts w:ascii="Arial" w:hAnsi="Arial" w:cs="Arial"/>
                <w:b/>
                <w:bCs/>
                <w:sz w:val="24"/>
                <w:szCs w:val="24"/>
              </w:rPr>
              <w:t>Key Qualifications and Skills</w:t>
            </w:r>
            <w:r>
              <w:rPr>
                <w:rFonts w:ascii="Arial" w:hAnsi="Arial" w:cs="Arial"/>
                <w:b/>
                <w:bCs/>
                <w:sz w:val="24"/>
                <w:szCs w:val="24"/>
              </w:rPr>
              <w:t>:</w:t>
            </w:r>
          </w:p>
        </w:tc>
      </w:tr>
      <w:tr w:rsidR="006D2ABA" w14:paraId="44F7777E" w14:textId="77777777" w:rsidTr="007133B4">
        <w:trPr>
          <w:trHeight w:val="397"/>
        </w:trPr>
        <w:tc>
          <w:tcPr>
            <w:tcW w:w="6799" w:type="dxa"/>
            <w:vAlign w:val="center"/>
          </w:tcPr>
          <w:p w14:paraId="1EBF88DD" w14:textId="1980E72A" w:rsidR="006D2ABA" w:rsidRPr="006D2ABA" w:rsidRDefault="006D2ABA" w:rsidP="00F560C5">
            <w:pPr>
              <w:rPr>
                <w:rFonts w:ascii="Arial" w:hAnsi="Arial" w:cs="Arial"/>
                <w:b/>
                <w:bCs/>
                <w:sz w:val="24"/>
                <w:szCs w:val="24"/>
              </w:rPr>
            </w:pPr>
            <w:r w:rsidRPr="006D2ABA">
              <w:rPr>
                <w:rFonts w:ascii="Arial" w:hAnsi="Arial" w:cs="Arial"/>
                <w:sz w:val="24"/>
                <w:szCs w:val="24"/>
                <w:lang w:val="en-US"/>
              </w:rPr>
              <w:t>Education to GCSE level, NVQ level 2 (or equivalent)</w:t>
            </w:r>
          </w:p>
        </w:tc>
        <w:tc>
          <w:tcPr>
            <w:tcW w:w="1843" w:type="dxa"/>
            <w:vAlign w:val="center"/>
          </w:tcPr>
          <w:p w14:paraId="34F25423" w14:textId="7D4AF23A" w:rsidR="006D2ABA" w:rsidRPr="006D2ABA" w:rsidRDefault="006D2ABA" w:rsidP="00F560C5">
            <w:pPr>
              <w:jc w:val="center"/>
              <w:rPr>
                <w:rFonts w:ascii="Arial" w:hAnsi="Arial" w:cs="Arial"/>
                <w:b/>
                <w:bCs/>
                <w:sz w:val="24"/>
                <w:szCs w:val="24"/>
              </w:rPr>
            </w:pPr>
          </w:p>
        </w:tc>
        <w:tc>
          <w:tcPr>
            <w:tcW w:w="1814" w:type="dxa"/>
            <w:vAlign w:val="center"/>
          </w:tcPr>
          <w:p w14:paraId="4F9291FD" w14:textId="06E281A0" w:rsidR="006D2ABA" w:rsidRPr="006D2ABA" w:rsidRDefault="00160EFF" w:rsidP="00F560C5">
            <w:pPr>
              <w:jc w:val="center"/>
              <w:rPr>
                <w:rFonts w:ascii="Arial" w:hAnsi="Arial" w:cs="Arial"/>
                <w:b/>
                <w:bCs/>
                <w:sz w:val="24"/>
                <w:szCs w:val="24"/>
              </w:rPr>
            </w:pPr>
            <w:r w:rsidRPr="006D2ABA">
              <w:rPr>
                <w:rFonts w:ascii="Arial" w:hAnsi="Arial" w:cs="Arial"/>
                <w:b/>
                <w:bCs/>
                <w:sz w:val="24"/>
                <w:szCs w:val="24"/>
              </w:rPr>
              <w:t>√</w:t>
            </w:r>
          </w:p>
        </w:tc>
      </w:tr>
      <w:tr w:rsidR="006D2ABA" w14:paraId="3C9E3F2C" w14:textId="77777777" w:rsidTr="007133B4">
        <w:trPr>
          <w:trHeight w:val="397"/>
        </w:trPr>
        <w:tc>
          <w:tcPr>
            <w:tcW w:w="6799" w:type="dxa"/>
            <w:vAlign w:val="center"/>
          </w:tcPr>
          <w:p w14:paraId="681BEB0F" w14:textId="3F974754" w:rsidR="006D2ABA" w:rsidRPr="006D2ABA" w:rsidRDefault="002B1109" w:rsidP="00F560C5">
            <w:pPr>
              <w:rPr>
                <w:rFonts w:ascii="Arial" w:hAnsi="Arial" w:cs="Arial"/>
                <w:sz w:val="24"/>
                <w:szCs w:val="24"/>
                <w:lang w:val="en-US"/>
              </w:rPr>
            </w:pPr>
            <w:r w:rsidRPr="002B1109">
              <w:rPr>
                <w:rFonts w:ascii="Arial" w:hAnsi="Arial" w:cs="Arial"/>
                <w:sz w:val="24"/>
                <w:szCs w:val="24"/>
                <w:lang w:val="en-US"/>
              </w:rPr>
              <w:t xml:space="preserve">Competent in IT </w:t>
            </w:r>
            <w:r>
              <w:rPr>
                <w:rFonts w:ascii="Arial" w:hAnsi="Arial" w:cs="Arial"/>
                <w:sz w:val="24"/>
                <w:szCs w:val="24"/>
                <w:lang w:val="en-US"/>
              </w:rPr>
              <w:t>S</w:t>
            </w:r>
            <w:r w:rsidRPr="002B1109">
              <w:rPr>
                <w:rFonts w:ascii="Arial" w:hAnsi="Arial" w:cs="Arial"/>
                <w:sz w:val="24"/>
                <w:szCs w:val="24"/>
                <w:lang w:val="en-US"/>
              </w:rPr>
              <w:t>kills</w:t>
            </w:r>
          </w:p>
        </w:tc>
        <w:tc>
          <w:tcPr>
            <w:tcW w:w="1843" w:type="dxa"/>
            <w:vAlign w:val="center"/>
          </w:tcPr>
          <w:p w14:paraId="121589F9" w14:textId="67C0B592" w:rsidR="006D2ABA" w:rsidRPr="006D2ABA" w:rsidRDefault="00B6603E"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5F5AE208" w14:textId="3F3B90C8" w:rsidR="006D2ABA" w:rsidRPr="006D2ABA" w:rsidRDefault="006D2ABA" w:rsidP="00F560C5">
            <w:pPr>
              <w:jc w:val="center"/>
              <w:rPr>
                <w:rFonts w:ascii="Arial" w:hAnsi="Arial" w:cs="Arial"/>
                <w:b/>
                <w:bCs/>
                <w:sz w:val="24"/>
                <w:szCs w:val="24"/>
              </w:rPr>
            </w:pPr>
          </w:p>
        </w:tc>
      </w:tr>
      <w:tr w:rsidR="006D2ABA" w14:paraId="061743E0" w14:textId="77777777" w:rsidTr="007133B4">
        <w:trPr>
          <w:trHeight w:val="397"/>
        </w:trPr>
        <w:tc>
          <w:tcPr>
            <w:tcW w:w="6799" w:type="dxa"/>
            <w:vAlign w:val="center"/>
          </w:tcPr>
          <w:p w14:paraId="2C36DA7E" w14:textId="7FA90D5E" w:rsidR="006D2ABA" w:rsidRPr="006D2ABA" w:rsidRDefault="002B1109" w:rsidP="00F560C5">
            <w:pPr>
              <w:rPr>
                <w:rFonts w:ascii="Arial" w:hAnsi="Arial" w:cs="Arial"/>
                <w:sz w:val="24"/>
                <w:szCs w:val="24"/>
                <w:lang w:val="en-US"/>
              </w:rPr>
            </w:pPr>
            <w:r w:rsidRPr="002B1109">
              <w:rPr>
                <w:rFonts w:ascii="Arial" w:hAnsi="Arial" w:cs="Arial"/>
                <w:sz w:val="24"/>
                <w:szCs w:val="24"/>
                <w:lang w:val="en-US"/>
              </w:rPr>
              <w:t xml:space="preserve">Familiarity with </w:t>
            </w:r>
            <w:r>
              <w:rPr>
                <w:rFonts w:ascii="Arial" w:hAnsi="Arial" w:cs="Arial"/>
                <w:sz w:val="24"/>
                <w:szCs w:val="24"/>
                <w:lang w:val="en-US"/>
              </w:rPr>
              <w:t>C</w:t>
            </w:r>
            <w:r w:rsidRPr="002B1109">
              <w:rPr>
                <w:rFonts w:ascii="Arial" w:hAnsi="Arial" w:cs="Arial"/>
                <w:sz w:val="24"/>
                <w:szCs w:val="24"/>
                <w:lang w:val="en-US"/>
              </w:rPr>
              <w:t xml:space="preserve">linical </w:t>
            </w:r>
            <w:r>
              <w:rPr>
                <w:rFonts w:ascii="Arial" w:hAnsi="Arial" w:cs="Arial"/>
                <w:sz w:val="24"/>
                <w:szCs w:val="24"/>
                <w:lang w:val="en-US"/>
              </w:rPr>
              <w:t>D</w:t>
            </w:r>
            <w:r w:rsidRPr="002B1109">
              <w:rPr>
                <w:rFonts w:ascii="Arial" w:hAnsi="Arial" w:cs="Arial"/>
                <w:sz w:val="24"/>
                <w:szCs w:val="24"/>
                <w:lang w:val="en-US"/>
              </w:rPr>
              <w:t xml:space="preserve">atabase </w:t>
            </w:r>
            <w:r>
              <w:rPr>
                <w:rFonts w:ascii="Arial" w:hAnsi="Arial" w:cs="Arial"/>
                <w:sz w:val="24"/>
                <w:szCs w:val="24"/>
                <w:lang w:val="en-US"/>
              </w:rPr>
              <w:t>S</w:t>
            </w:r>
            <w:r w:rsidRPr="002B1109">
              <w:rPr>
                <w:rFonts w:ascii="Arial" w:hAnsi="Arial" w:cs="Arial"/>
                <w:sz w:val="24"/>
                <w:szCs w:val="24"/>
                <w:lang w:val="en-US"/>
              </w:rPr>
              <w:t>ystems such as SystmOne and</w:t>
            </w:r>
            <w:r w:rsidR="00874238">
              <w:rPr>
                <w:rFonts w:ascii="Arial" w:hAnsi="Arial" w:cs="Arial"/>
                <w:sz w:val="24"/>
                <w:szCs w:val="24"/>
                <w:lang w:val="en-US"/>
              </w:rPr>
              <w:t xml:space="preserve"> </w:t>
            </w:r>
            <w:proofErr w:type="spellStart"/>
            <w:r w:rsidR="00874238">
              <w:rPr>
                <w:rFonts w:ascii="Arial" w:hAnsi="Arial" w:cs="Arial"/>
                <w:sz w:val="24"/>
                <w:szCs w:val="24"/>
                <w:lang w:val="en-US"/>
              </w:rPr>
              <w:t>SystmConnect</w:t>
            </w:r>
            <w:proofErr w:type="spellEnd"/>
            <w:r>
              <w:rPr>
                <w:rFonts w:ascii="Arial" w:hAnsi="Arial" w:cs="Arial"/>
                <w:sz w:val="24"/>
                <w:szCs w:val="24"/>
                <w:lang w:val="en-US"/>
              </w:rPr>
              <w:t>.</w:t>
            </w:r>
          </w:p>
        </w:tc>
        <w:tc>
          <w:tcPr>
            <w:tcW w:w="1843" w:type="dxa"/>
            <w:vAlign w:val="center"/>
          </w:tcPr>
          <w:p w14:paraId="4F68DD5A" w14:textId="77777777" w:rsidR="006D2ABA" w:rsidRPr="006D2ABA" w:rsidRDefault="006D2ABA" w:rsidP="00F560C5">
            <w:pPr>
              <w:jc w:val="center"/>
              <w:rPr>
                <w:rFonts w:ascii="Arial" w:hAnsi="Arial" w:cs="Arial"/>
                <w:b/>
                <w:bCs/>
                <w:sz w:val="24"/>
                <w:szCs w:val="24"/>
              </w:rPr>
            </w:pPr>
          </w:p>
        </w:tc>
        <w:tc>
          <w:tcPr>
            <w:tcW w:w="1814" w:type="dxa"/>
            <w:vAlign w:val="center"/>
          </w:tcPr>
          <w:p w14:paraId="0500ADC6" w14:textId="670287DD" w:rsidR="006D2ABA" w:rsidRPr="006D2ABA" w:rsidRDefault="00B6603E" w:rsidP="00F560C5">
            <w:pPr>
              <w:jc w:val="center"/>
              <w:rPr>
                <w:rFonts w:ascii="Arial" w:hAnsi="Arial" w:cs="Arial"/>
                <w:b/>
                <w:bCs/>
                <w:sz w:val="24"/>
                <w:szCs w:val="24"/>
              </w:rPr>
            </w:pPr>
            <w:r w:rsidRPr="006D2ABA">
              <w:rPr>
                <w:rFonts w:ascii="Arial" w:hAnsi="Arial" w:cs="Arial"/>
                <w:b/>
                <w:bCs/>
                <w:sz w:val="24"/>
                <w:szCs w:val="24"/>
              </w:rPr>
              <w:t>√</w:t>
            </w:r>
          </w:p>
        </w:tc>
      </w:tr>
      <w:tr w:rsidR="006D2ABA" w14:paraId="64BF8685" w14:textId="77777777" w:rsidTr="007133B4">
        <w:trPr>
          <w:trHeight w:val="397"/>
        </w:trPr>
        <w:tc>
          <w:tcPr>
            <w:tcW w:w="6799" w:type="dxa"/>
            <w:vAlign w:val="center"/>
          </w:tcPr>
          <w:p w14:paraId="4D9A217C" w14:textId="5F59811D" w:rsidR="006D2ABA" w:rsidRPr="002B1109" w:rsidRDefault="002B1109" w:rsidP="00F560C5">
            <w:pPr>
              <w:rPr>
                <w:rFonts w:ascii="Arial" w:hAnsi="Arial" w:cs="Arial"/>
                <w:sz w:val="24"/>
                <w:szCs w:val="24"/>
              </w:rPr>
            </w:pPr>
            <w:r w:rsidRPr="002B1109">
              <w:rPr>
                <w:rFonts w:ascii="Arial" w:hAnsi="Arial" w:cs="Arial"/>
                <w:sz w:val="24"/>
                <w:szCs w:val="24"/>
              </w:rPr>
              <w:t>Experience in Microsoft Office 365 software</w:t>
            </w:r>
          </w:p>
        </w:tc>
        <w:tc>
          <w:tcPr>
            <w:tcW w:w="1843" w:type="dxa"/>
            <w:vAlign w:val="center"/>
          </w:tcPr>
          <w:p w14:paraId="2D036153" w14:textId="65FF1C03" w:rsidR="006D2ABA" w:rsidRPr="006D2ABA" w:rsidRDefault="006D2ABA" w:rsidP="00F560C5">
            <w:pPr>
              <w:jc w:val="center"/>
              <w:rPr>
                <w:rFonts w:ascii="Arial" w:hAnsi="Arial" w:cs="Arial"/>
                <w:b/>
                <w:bCs/>
                <w:sz w:val="24"/>
                <w:szCs w:val="24"/>
              </w:rPr>
            </w:pPr>
          </w:p>
        </w:tc>
        <w:tc>
          <w:tcPr>
            <w:tcW w:w="1814" w:type="dxa"/>
            <w:vAlign w:val="center"/>
          </w:tcPr>
          <w:p w14:paraId="75B9675E" w14:textId="672323B7" w:rsidR="006D2ABA" w:rsidRPr="006D2ABA" w:rsidRDefault="00B6603E" w:rsidP="00F560C5">
            <w:pPr>
              <w:jc w:val="center"/>
              <w:rPr>
                <w:rFonts w:ascii="Arial" w:hAnsi="Arial" w:cs="Arial"/>
                <w:b/>
                <w:bCs/>
                <w:sz w:val="24"/>
                <w:szCs w:val="24"/>
              </w:rPr>
            </w:pPr>
            <w:r w:rsidRPr="006D2ABA">
              <w:rPr>
                <w:rFonts w:ascii="Arial" w:hAnsi="Arial" w:cs="Arial"/>
                <w:b/>
                <w:bCs/>
                <w:sz w:val="24"/>
                <w:szCs w:val="24"/>
              </w:rPr>
              <w:t>√</w:t>
            </w:r>
          </w:p>
        </w:tc>
      </w:tr>
      <w:tr w:rsidR="006D2ABA" w14:paraId="7E344BDC" w14:textId="77777777" w:rsidTr="007133B4">
        <w:trPr>
          <w:trHeight w:val="397"/>
        </w:trPr>
        <w:tc>
          <w:tcPr>
            <w:tcW w:w="6799" w:type="dxa"/>
            <w:vAlign w:val="center"/>
          </w:tcPr>
          <w:p w14:paraId="5483BFF7" w14:textId="75C095CB" w:rsidR="006D2ABA" w:rsidRPr="002B1109" w:rsidRDefault="002B1109" w:rsidP="00F560C5">
            <w:pPr>
              <w:rPr>
                <w:rFonts w:ascii="Arial" w:hAnsi="Arial" w:cs="Arial"/>
                <w:sz w:val="24"/>
                <w:szCs w:val="24"/>
              </w:rPr>
            </w:pPr>
            <w:r w:rsidRPr="002B1109">
              <w:rPr>
                <w:rFonts w:ascii="Arial" w:hAnsi="Arial" w:cs="Arial"/>
                <w:sz w:val="24"/>
                <w:szCs w:val="24"/>
              </w:rPr>
              <w:t xml:space="preserve">Accurate </w:t>
            </w:r>
            <w:r>
              <w:rPr>
                <w:rFonts w:ascii="Arial" w:hAnsi="Arial" w:cs="Arial"/>
                <w:sz w:val="24"/>
                <w:szCs w:val="24"/>
              </w:rPr>
              <w:t>F</w:t>
            </w:r>
            <w:r w:rsidRPr="002B1109">
              <w:rPr>
                <w:rFonts w:ascii="Arial" w:hAnsi="Arial" w:cs="Arial"/>
                <w:sz w:val="24"/>
                <w:szCs w:val="24"/>
              </w:rPr>
              <w:t xml:space="preserve">iling </w:t>
            </w:r>
            <w:r>
              <w:rPr>
                <w:rFonts w:ascii="Arial" w:hAnsi="Arial" w:cs="Arial"/>
                <w:sz w:val="24"/>
                <w:szCs w:val="24"/>
              </w:rPr>
              <w:t>S</w:t>
            </w:r>
            <w:r w:rsidRPr="002B1109">
              <w:rPr>
                <w:rFonts w:ascii="Arial" w:hAnsi="Arial" w:cs="Arial"/>
                <w:sz w:val="24"/>
                <w:szCs w:val="24"/>
              </w:rPr>
              <w:t>kills</w:t>
            </w:r>
          </w:p>
        </w:tc>
        <w:tc>
          <w:tcPr>
            <w:tcW w:w="1843" w:type="dxa"/>
            <w:vAlign w:val="center"/>
          </w:tcPr>
          <w:p w14:paraId="5D68381A" w14:textId="1EF57E36" w:rsidR="006D2ABA" w:rsidRPr="006D2ABA" w:rsidRDefault="0065787D"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23D2154" w14:textId="77777777" w:rsidR="006D2ABA" w:rsidRPr="006D2ABA" w:rsidRDefault="006D2ABA" w:rsidP="00F560C5">
            <w:pPr>
              <w:jc w:val="center"/>
              <w:rPr>
                <w:rFonts w:ascii="Arial" w:hAnsi="Arial" w:cs="Arial"/>
                <w:b/>
                <w:bCs/>
                <w:sz w:val="24"/>
                <w:szCs w:val="24"/>
              </w:rPr>
            </w:pPr>
          </w:p>
        </w:tc>
      </w:tr>
      <w:tr w:rsidR="00D105EC" w14:paraId="1BDBA96F" w14:textId="77777777" w:rsidTr="007133B4">
        <w:trPr>
          <w:trHeight w:val="397"/>
        </w:trPr>
        <w:tc>
          <w:tcPr>
            <w:tcW w:w="10456" w:type="dxa"/>
            <w:gridSpan w:val="3"/>
            <w:shd w:val="clear" w:color="auto" w:fill="F2F2F2" w:themeFill="background1" w:themeFillShade="F2"/>
            <w:vAlign w:val="center"/>
          </w:tcPr>
          <w:p w14:paraId="5A8E3031" w14:textId="3860B0A6" w:rsidR="00D105EC" w:rsidRPr="00D105EC" w:rsidRDefault="00D105EC" w:rsidP="00F560C5">
            <w:pPr>
              <w:rPr>
                <w:rFonts w:ascii="Arial" w:hAnsi="Arial" w:cs="Arial"/>
                <w:b/>
                <w:bCs/>
                <w:sz w:val="24"/>
                <w:szCs w:val="24"/>
              </w:rPr>
            </w:pPr>
            <w:r w:rsidRPr="00D105EC">
              <w:rPr>
                <w:rFonts w:ascii="Arial" w:hAnsi="Arial" w:cs="Arial"/>
                <w:b/>
                <w:bCs/>
                <w:sz w:val="24"/>
                <w:szCs w:val="24"/>
              </w:rPr>
              <w:t>Experience:</w:t>
            </w:r>
          </w:p>
        </w:tc>
      </w:tr>
      <w:tr w:rsidR="00D105EC" w14:paraId="5D55371D" w14:textId="77777777" w:rsidTr="007133B4">
        <w:trPr>
          <w:trHeight w:val="397"/>
        </w:trPr>
        <w:tc>
          <w:tcPr>
            <w:tcW w:w="6799" w:type="dxa"/>
            <w:vAlign w:val="center"/>
          </w:tcPr>
          <w:p w14:paraId="1DE3DB5C" w14:textId="19EFF014" w:rsidR="00D105EC" w:rsidRPr="0026677D" w:rsidRDefault="00D105EC" w:rsidP="00F560C5">
            <w:pPr>
              <w:rPr>
                <w:rFonts w:ascii="Arial" w:hAnsi="Arial" w:cs="Arial"/>
                <w:b/>
                <w:bCs/>
                <w:sz w:val="24"/>
                <w:szCs w:val="24"/>
              </w:rPr>
            </w:pPr>
            <w:r w:rsidRPr="0026677D">
              <w:rPr>
                <w:rFonts w:ascii="Arial" w:hAnsi="Arial" w:cs="Arial"/>
                <w:sz w:val="24"/>
                <w:szCs w:val="24"/>
                <w:lang w:val="en-US"/>
              </w:rPr>
              <w:t xml:space="preserve">Previous reception or call </w:t>
            </w:r>
            <w:proofErr w:type="spellStart"/>
            <w:r w:rsidR="0065787D">
              <w:rPr>
                <w:rFonts w:ascii="Arial" w:hAnsi="Arial" w:cs="Arial"/>
                <w:sz w:val="24"/>
                <w:szCs w:val="24"/>
                <w:lang w:val="en-US"/>
              </w:rPr>
              <w:t>c</w:t>
            </w:r>
            <w:r w:rsidR="0026677D" w:rsidRPr="0026677D">
              <w:rPr>
                <w:rFonts w:ascii="Arial" w:hAnsi="Arial" w:cs="Arial"/>
                <w:sz w:val="24"/>
                <w:szCs w:val="24"/>
                <w:lang w:val="en-US"/>
              </w:rPr>
              <w:t>entre</w:t>
            </w:r>
            <w:proofErr w:type="spellEnd"/>
            <w:r w:rsidRPr="0026677D">
              <w:rPr>
                <w:rFonts w:ascii="Arial" w:hAnsi="Arial" w:cs="Arial"/>
                <w:sz w:val="24"/>
                <w:szCs w:val="24"/>
                <w:lang w:val="en-US"/>
              </w:rPr>
              <w:t xml:space="preserve"> experience</w:t>
            </w:r>
          </w:p>
        </w:tc>
        <w:tc>
          <w:tcPr>
            <w:tcW w:w="1843" w:type="dxa"/>
            <w:vAlign w:val="center"/>
          </w:tcPr>
          <w:p w14:paraId="49630B73" w14:textId="24D9EF7B" w:rsidR="00D105EC" w:rsidRPr="006D2ABA" w:rsidRDefault="0065787D"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77BB0900" w14:textId="77777777" w:rsidR="00D105EC" w:rsidRPr="006D2ABA" w:rsidRDefault="00D105EC" w:rsidP="00F560C5">
            <w:pPr>
              <w:jc w:val="center"/>
              <w:rPr>
                <w:rFonts w:ascii="Arial" w:hAnsi="Arial" w:cs="Arial"/>
                <w:b/>
                <w:bCs/>
                <w:sz w:val="24"/>
                <w:szCs w:val="24"/>
              </w:rPr>
            </w:pPr>
          </w:p>
        </w:tc>
      </w:tr>
      <w:tr w:rsidR="00D105EC" w14:paraId="330E5C6B" w14:textId="77777777" w:rsidTr="007133B4">
        <w:trPr>
          <w:trHeight w:val="397"/>
        </w:trPr>
        <w:tc>
          <w:tcPr>
            <w:tcW w:w="6799" w:type="dxa"/>
            <w:vAlign w:val="center"/>
          </w:tcPr>
          <w:p w14:paraId="7F07DE85" w14:textId="67EB1C37" w:rsidR="00D105EC" w:rsidRPr="0026677D" w:rsidRDefault="00D105EC" w:rsidP="00F560C5">
            <w:pPr>
              <w:rPr>
                <w:rFonts w:ascii="Arial" w:hAnsi="Arial" w:cs="Arial"/>
                <w:b/>
                <w:bCs/>
                <w:sz w:val="24"/>
                <w:szCs w:val="24"/>
              </w:rPr>
            </w:pPr>
            <w:r w:rsidRPr="0026677D">
              <w:rPr>
                <w:rFonts w:ascii="Arial" w:hAnsi="Arial" w:cs="Arial"/>
                <w:sz w:val="24"/>
                <w:szCs w:val="24"/>
                <w:lang w:val="en-US"/>
              </w:rPr>
              <w:t>Experience working in an environment with direct contact with the public</w:t>
            </w:r>
          </w:p>
        </w:tc>
        <w:tc>
          <w:tcPr>
            <w:tcW w:w="1843" w:type="dxa"/>
            <w:vAlign w:val="center"/>
          </w:tcPr>
          <w:p w14:paraId="6BF09C89" w14:textId="457D2F6D" w:rsidR="00D105EC" w:rsidRPr="006D2ABA" w:rsidRDefault="006E1831"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08B2164E" w14:textId="77777777" w:rsidR="00D105EC" w:rsidRPr="006D2ABA" w:rsidRDefault="00D105EC" w:rsidP="00F560C5">
            <w:pPr>
              <w:jc w:val="center"/>
              <w:rPr>
                <w:rFonts w:ascii="Arial" w:hAnsi="Arial" w:cs="Arial"/>
                <w:b/>
                <w:bCs/>
                <w:sz w:val="24"/>
                <w:szCs w:val="24"/>
              </w:rPr>
            </w:pPr>
          </w:p>
        </w:tc>
      </w:tr>
      <w:tr w:rsidR="00D105EC" w14:paraId="56787B75" w14:textId="77777777" w:rsidTr="007133B4">
        <w:trPr>
          <w:trHeight w:val="397"/>
        </w:trPr>
        <w:tc>
          <w:tcPr>
            <w:tcW w:w="6799" w:type="dxa"/>
            <w:vAlign w:val="center"/>
          </w:tcPr>
          <w:p w14:paraId="55B99413" w14:textId="41A65AF9" w:rsidR="00D105EC" w:rsidRPr="0026677D" w:rsidRDefault="00D105EC" w:rsidP="00F560C5">
            <w:pPr>
              <w:rPr>
                <w:rFonts w:ascii="Arial" w:hAnsi="Arial" w:cs="Arial"/>
                <w:b/>
                <w:bCs/>
                <w:sz w:val="24"/>
                <w:szCs w:val="24"/>
              </w:rPr>
            </w:pPr>
            <w:r w:rsidRPr="0026677D">
              <w:rPr>
                <w:rFonts w:ascii="Arial" w:hAnsi="Arial" w:cs="Arial"/>
                <w:sz w:val="24"/>
                <w:szCs w:val="24"/>
                <w:lang w:val="en-US"/>
              </w:rPr>
              <w:t>Experience in a GP Practice or Health Care Organisation</w:t>
            </w:r>
          </w:p>
        </w:tc>
        <w:tc>
          <w:tcPr>
            <w:tcW w:w="1843" w:type="dxa"/>
            <w:vAlign w:val="center"/>
          </w:tcPr>
          <w:p w14:paraId="4B72704C" w14:textId="77777777" w:rsidR="00D105EC" w:rsidRPr="006D2ABA" w:rsidRDefault="00D105EC" w:rsidP="00F560C5">
            <w:pPr>
              <w:jc w:val="center"/>
              <w:rPr>
                <w:rFonts w:ascii="Arial" w:hAnsi="Arial" w:cs="Arial"/>
                <w:b/>
                <w:bCs/>
                <w:sz w:val="24"/>
                <w:szCs w:val="24"/>
              </w:rPr>
            </w:pPr>
          </w:p>
        </w:tc>
        <w:tc>
          <w:tcPr>
            <w:tcW w:w="1814" w:type="dxa"/>
            <w:vAlign w:val="center"/>
          </w:tcPr>
          <w:p w14:paraId="004AF3D2" w14:textId="6E913B2B" w:rsidR="00D105EC" w:rsidRPr="006D2ABA" w:rsidRDefault="006E1831" w:rsidP="00F560C5">
            <w:pPr>
              <w:jc w:val="center"/>
              <w:rPr>
                <w:rFonts w:ascii="Arial" w:hAnsi="Arial" w:cs="Arial"/>
                <w:b/>
                <w:bCs/>
                <w:sz w:val="24"/>
                <w:szCs w:val="24"/>
              </w:rPr>
            </w:pPr>
            <w:r w:rsidRPr="006D2ABA">
              <w:rPr>
                <w:rFonts w:ascii="Arial" w:hAnsi="Arial" w:cs="Arial"/>
                <w:b/>
                <w:bCs/>
                <w:sz w:val="24"/>
                <w:szCs w:val="24"/>
              </w:rPr>
              <w:t>√</w:t>
            </w:r>
          </w:p>
        </w:tc>
      </w:tr>
      <w:tr w:rsidR="00D105EC" w14:paraId="0EC221F6" w14:textId="77777777" w:rsidTr="007133B4">
        <w:trPr>
          <w:trHeight w:val="397"/>
        </w:trPr>
        <w:tc>
          <w:tcPr>
            <w:tcW w:w="6799" w:type="dxa"/>
            <w:vAlign w:val="center"/>
          </w:tcPr>
          <w:p w14:paraId="7B413FF6" w14:textId="25FCD900" w:rsidR="00D105EC" w:rsidRPr="0026677D" w:rsidRDefault="00D105EC" w:rsidP="00F560C5">
            <w:pPr>
              <w:rPr>
                <w:rFonts w:ascii="Arial" w:hAnsi="Arial" w:cs="Arial"/>
                <w:sz w:val="24"/>
                <w:szCs w:val="24"/>
                <w:lang w:val="en-US"/>
              </w:rPr>
            </w:pPr>
            <w:r w:rsidRPr="0026677D">
              <w:rPr>
                <w:rFonts w:ascii="Arial" w:hAnsi="Arial" w:cs="Arial"/>
                <w:sz w:val="24"/>
                <w:szCs w:val="24"/>
                <w:lang w:val="en-US"/>
              </w:rPr>
              <w:t>Experience with database systems</w:t>
            </w:r>
          </w:p>
        </w:tc>
        <w:tc>
          <w:tcPr>
            <w:tcW w:w="1843" w:type="dxa"/>
            <w:vAlign w:val="center"/>
          </w:tcPr>
          <w:p w14:paraId="113FBC27" w14:textId="5497C0E7" w:rsidR="00D105EC" w:rsidRPr="006D2ABA" w:rsidRDefault="006E1831" w:rsidP="00F560C5">
            <w:pPr>
              <w:jc w:val="center"/>
              <w:rPr>
                <w:rFonts w:ascii="Arial" w:hAnsi="Arial" w:cs="Arial"/>
                <w:b/>
                <w:bCs/>
                <w:sz w:val="24"/>
                <w:szCs w:val="24"/>
              </w:rPr>
            </w:pPr>
            <w:r w:rsidRPr="006D2ABA">
              <w:rPr>
                <w:rFonts w:ascii="Arial" w:hAnsi="Arial" w:cs="Arial"/>
                <w:b/>
                <w:bCs/>
                <w:sz w:val="24"/>
                <w:szCs w:val="24"/>
              </w:rPr>
              <w:t>√</w:t>
            </w:r>
          </w:p>
        </w:tc>
        <w:tc>
          <w:tcPr>
            <w:tcW w:w="1814" w:type="dxa"/>
            <w:vAlign w:val="center"/>
          </w:tcPr>
          <w:p w14:paraId="5521DA57" w14:textId="77777777" w:rsidR="00D105EC" w:rsidRPr="006D2ABA" w:rsidRDefault="00D105EC" w:rsidP="00F560C5">
            <w:pPr>
              <w:jc w:val="center"/>
              <w:rPr>
                <w:rFonts w:ascii="Arial" w:hAnsi="Arial" w:cs="Arial"/>
                <w:b/>
                <w:bCs/>
                <w:sz w:val="24"/>
                <w:szCs w:val="24"/>
              </w:rPr>
            </w:pPr>
          </w:p>
        </w:tc>
      </w:tr>
    </w:tbl>
    <w:p w14:paraId="7C318166" w14:textId="77777777" w:rsidR="006D2ABA" w:rsidRPr="006D2ABA" w:rsidRDefault="006D2ABA" w:rsidP="00F560C5">
      <w:pPr>
        <w:spacing w:after="0"/>
        <w:rPr>
          <w:rFonts w:ascii="Arial" w:hAnsi="Arial" w:cs="Arial"/>
          <w:b/>
          <w:bCs/>
          <w:sz w:val="24"/>
          <w:szCs w:val="24"/>
        </w:rPr>
      </w:pPr>
    </w:p>
    <w:sectPr w:rsidR="006D2ABA" w:rsidRPr="006D2ABA" w:rsidSect="00614CD0">
      <w:headerReference w:type="default" r:id="rId10"/>
      <w:foot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3C13" w14:textId="77777777" w:rsidR="00403CE5" w:rsidRDefault="00403CE5" w:rsidP="00614CD0">
      <w:pPr>
        <w:spacing w:after="0" w:line="240" w:lineRule="auto"/>
      </w:pPr>
      <w:r>
        <w:separator/>
      </w:r>
    </w:p>
  </w:endnote>
  <w:endnote w:type="continuationSeparator" w:id="0">
    <w:p w14:paraId="26B164BA" w14:textId="77777777" w:rsidR="00403CE5" w:rsidRDefault="00403CE5" w:rsidP="00614CD0">
      <w:pPr>
        <w:spacing w:after="0" w:line="240" w:lineRule="auto"/>
      </w:pPr>
      <w:r>
        <w:continuationSeparator/>
      </w:r>
    </w:p>
  </w:endnote>
  <w:endnote w:type="continuationNotice" w:id="1">
    <w:p w14:paraId="7565AA40" w14:textId="77777777" w:rsidR="00403CE5" w:rsidRDefault="00403C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BDD09" w14:textId="77777777" w:rsidR="002C44B1" w:rsidRDefault="002C44B1" w:rsidP="00772002">
    <w:pPr>
      <w:pStyle w:val="Footer"/>
      <w:jc w:val="right"/>
      <w:rPr>
        <w:rFonts w:ascii="Arial" w:hAnsi="Arial" w:cs="Arial"/>
        <w:sz w:val="24"/>
        <w:szCs w:val="24"/>
      </w:rPr>
    </w:pPr>
  </w:p>
  <w:p w14:paraId="15B1EDDC" w14:textId="4AC6E9C7" w:rsidR="00772002" w:rsidRDefault="00674D7F" w:rsidP="00772002">
    <w:pPr>
      <w:pStyle w:val="Footer"/>
      <w:jc w:val="right"/>
      <w:rPr>
        <w:rFonts w:ascii="Arial" w:hAnsi="Arial" w:cs="Arial"/>
        <w:sz w:val="24"/>
        <w:szCs w:val="24"/>
      </w:rPr>
    </w:pPr>
    <w:r>
      <w:rPr>
        <w:rFonts w:ascii="Arial" w:hAnsi="Arial" w:cs="Arial"/>
        <w:sz w:val="24"/>
        <w:szCs w:val="24"/>
      </w:rPr>
      <w:t>T</w:t>
    </w:r>
    <w:r w:rsidR="00772002">
      <w:rPr>
        <w:rFonts w:ascii="Arial" w:hAnsi="Arial" w:cs="Arial"/>
        <w:sz w:val="24"/>
        <w:szCs w:val="24"/>
      </w:rPr>
      <w:t xml:space="preserve">HP </w:t>
    </w:r>
    <w:r w:rsidR="00F560C5">
      <w:rPr>
        <w:rFonts w:ascii="Arial" w:hAnsi="Arial" w:cs="Arial"/>
        <w:sz w:val="24"/>
        <w:szCs w:val="24"/>
      </w:rPr>
      <w:t>Digital</w:t>
    </w:r>
    <w:r w:rsidR="00772002">
      <w:rPr>
        <w:rFonts w:ascii="Arial" w:hAnsi="Arial" w:cs="Arial"/>
        <w:sz w:val="24"/>
        <w:szCs w:val="24"/>
      </w:rPr>
      <w:t xml:space="preserve"> Care Advisor </w:t>
    </w:r>
    <w:r w:rsidR="00772002" w:rsidRPr="00772002">
      <w:rPr>
        <w:rFonts w:ascii="Arial" w:hAnsi="Arial" w:cs="Arial"/>
        <w:sz w:val="24"/>
        <w:szCs w:val="24"/>
      </w:rPr>
      <w:t>Job Description</w:t>
    </w:r>
    <w:r w:rsidR="00772002">
      <w:rPr>
        <w:rFonts w:ascii="Arial" w:hAnsi="Arial" w:cs="Arial"/>
        <w:sz w:val="24"/>
        <w:szCs w:val="24"/>
      </w:rPr>
      <w:t xml:space="preserve"> V</w:t>
    </w:r>
    <w:r w:rsidR="00F9575F">
      <w:rPr>
        <w:rFonts w:ascii="Arial" w:hAnsi="Arial" w:cs="Arial"/>
        <w:sz w:val="24"/>
        <w:szCs w:val="24"/>
      </w:rPr>
      <w:t>2</w:t>
    </w:r>
  </w:p>
  <w:p w14:paraId="353E5C66" w14:textId="33D4A1DF" w:rsidR="00772002" w:rsidRPr="00772002" w:rsidRDefault="00F94625" w:rsidP="00772002">
    <w:pPr>
      <w:pStyle w:val="Footer"/>
      <w:jc w:val="right"/>
      <w:rPr>
        <w:rFonts w:ascii="Arial" w:hAnsi="Arial" w:cs="Arial"/>
        <w:sz w:val="24"/>
        <w:szCs w:val="24"/>
      </w:rPr>
    </w:pPr>
    <w:r>
      <w:rPr>
        <w:rFonts w:ascii="Arial" w:hAnsi="Arial" w:cs="Arial"/>
        <w:sz w:val="24"/>
        <w:szCs w:val="24"/>
      </w:rPr>
      <w:t>September</w:t>
    </w:r>
    <w:r w:rsidR="00772002">
      <w:rPr>
        <w:rFonts w:ascii="Arial" w:hAnsi="Arial" w:cs="Arial"/>
        <w:sz w:val="24"/>
        <w:szCs w:val="24"/>
      </w:rPr>
      <w:t xml:space="preserve"> 202</w:t>
    </w:r>
    <w:r w:rsidR="00F9575F">
      <w:rPr>
        <w:rFonts w:ascii="Arial" w:hAnsi="Arial" w:cs="Arial"/>
        <w:sz w:val="24"/>
        <w:szCs w:val="24"/>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47376" w14:textId="77777777" w:rsidR="00403CE5" w:rsidRDefault="00403CE5" w:rsidP="00614CD0">
      <w:pPr>
        <w:spacing w:after="0" w:line="240" w:lineRule="auto"/>
      </w:pPr>
      <w:r>
        <w:separator/>
      </w:r>
    </w:p>
  </w:footnote>
  <w:footnote w:type="continuationSeparator" w:id="0">
    <w:p w14:paraId="5429B620" w14:textId="77777777" w:rsidR="00403CE5" w:rsidRDefault="00403CE5" w:rsidP="00614CD0">
      <w:pPr>
        <w:spacing w:after="0" w:line="240" w:lineRule="auto"/>
      </w:pPr>
      <w:r>
        <w:continuationSeparator/>
      </w:r>
    </w:p>
  </w:footnote>
  <w:footnote w:type="continuationNotice" w:id="1">
    <w:p w14:paraId="3C315ABA" w14:textId="77777777" w:rsidR="00403CE5" w:rsidRDefault="00403C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3695" w14:textId="15E3EC80" w:rsidR="00614CD0" w:rsidRDefault="00614CD0" w:rsidP="00614CD0">
    <w:pPr>
      <w:spacing w:after="0" w:line="240" w:lineRule="auto"/>
      <w:jc w:val="center"/>
      <w:rPr>
        <w:rFonts w:ascii="Arial" w:eastAsia="Times New Roman" w:hAnsi="Arial" w:cs="Arial"/>
        <w:b/>
        <w:sz w:val="48"/>
        <w:szCs w:val="48"/>
      </w:rPr>
    </w:pPr>
    <w:r>
      <w:rPr>
        <w:noProof/>
      </w:rPr>
      <w:drawing>
        <wp:inline distT="0" distB="0" distL="0" distR="0" wp14:anchorId="0D7F6464" wp14:editId="6B3B047A">
          <wp:extent cx="733425" cy="371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371475"/>
                  </a:xfrm>
                  <a:prstGeom prst="rect">
                    <a:avLst/>
                  </a:prstGeom>
                  <a:noFill/>
                  <a:ln>
                    <a:noFill/>
                  </a:ln>
                </pic:spPr>
              </pic:pic>
            </a:graphicData>
          </a:graphic>
        </wp:inline>
      </w:drawing>
    </w:r>
  </w:p>
  <w:p w14:paraId="334CDB2E" w14:textId="77777777" w:rsidR="00614CD0" w:rsidRDefault="00614CD0" w:rsidP="00614CD0">
    <w:pPr>
      <w:spacing w:after="0" w:line="240" w:lineRule="auto"/>
      <w:jc w:val="center"/>
      <w:rPr>
        <w:rFonts w:ascii="Arial" w:eastAsia="Times New Roman" w:hAnsi="Arial" w:cs="Arial"/>
        <w:b/>
        <w:sz w:val="16"/>
        <w:szCs w:val="16"/>
      </w:rPr>
    </w:pPr>
  </w:p>
  <w:p w14:paraId="268140AA" w14:textId="77777777" w:rsidR="00614CD0" w:rsidRDefault="00614CD0" w:rsidP="00614CD0">
    <w:pPr>
      <w:spacing w:after="0" w:line="240" w:lineRule="auto"/>
      <w:jc w:val="center"/>
      <w:rPr>
        <w:rFonts w:ascii="Arial" w:eastAsia="Times New Roman" w:hAnsi="Arial" w:cs="Arial"/>
        <w:b/>
        <w:sz w:val="48"/>
        <w:szCs w:val="48"/>
      </w:rPr>
    </w:pPr>
    <w:r>
      <w:rPr>
        <w:rFonts w:ascii="Arial" w:eastAsia="Times New Roman" w:hAnsi="Arial" w:cs="Arial"/>
        <w:b/>
        <w:sz w:val="44"/>
        <w:szCs w:val="44"/>
      </w:rPr>
      <w:t>The Humbleyard Practice</w:t>
    </w:r>
  </w:p>
  <w:p w14:paraId="479A8223" w14:textId="77777777" w:rsidR="00614CD0" w:rsidRDefault="00614CD0" w:rsidP="00614CD0">
    <w:pPr>
      <w:keepNext/>
      <w:spacing w:before="60" w:after="0" w:line="240" w:lineRule="auto"/>
      <w:jc w:val="center"/>
      <w:outlineLvl w:val="2"/>
      <w:rPr>
        <w:rFonts w:ascii="Arial" w:eastAsia="Times New Roman" w:hAnsi="Arial" w:cs="Arial"/>
        <w:b/>
      </w:rPr>
    </w:pPr>
    <w:r>
      <w:rPr>
        <w:rFonts w:ascii="Arial" w:eastAsia="Times New Roman" w:hAnsi="Arial" w:cs="Arial"/>
        <w:b/>
      </w:rPr>
      <w:t>Cringleford, Hethersett &amp; Mulbarton Surgeries</w:t>
    </w:r>
  </w:p>
  <w:p w14:paraId="79108F36" w14:textId="77777777" w:rsidR="00614CD0" w:rsidRDefault="00614C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6451"/>
    <w:multiLevelType w:val="hybridMultilevel"/>
    <w:tmpl w:val="8A647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2EFF"/>
    <w:multiLevelType w:val="hybridMultilevel"/>
    <w:tmpl w:val="3014E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492184"/>
    <w:multiLevelType w:val="hybridMultilevel"/>
    <w:tmpl w:val="DF847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3B0395"/>
    <w:multiLevelType w:val="multilevel"/>
    <w:tmpl w:val="236C4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CF6098"/>
    <w:multiLevelType w:val="hybridMultilevel"/>
    <w:tmpl w:val="D278E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F61DB6"/>
    <w:multiLevelType w:val="hybridMultilevel"/>
    <w:tmpl w:val="30DA8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CF5695"/>
    <w:multiLevelType w:val="hybridMultilevel"/>
    <w:tmpl w:val="BC7EA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A805C2"/>
    <w:multiLevelType w:val="hybridMultilevel"/>
    <w:tmpl w:val="2F706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DC0BFA"/>
    <w:multiLevelType w:val="hybridMultilevel"/>
    <w:tmpl w:val="5216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10016B"/>
    <w:multiLevelType w:val="hybridMultilevel"/>
    <w:tmpl w:val="264484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453111"/>
    <w:multiLevelType w:val="hybridMultilevel"/>
    <w:tmpl w:val="1F1A8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FDF"/>
    <w:multiLevelType w:val="hybridMultilevel"/>
    <w:tmpl w:val="39FE4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B249BC"/>
    <w:multiLevelType w:val="hybridMultilevel"/>
    <w:tmpl w:val="E31C2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604366"/>
    <w:multiLevelType w:val="hybridMultilevel"/>
    <w:tmpl w:val="BCC8D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B20252"/>
    <w:multiLevelType w:val="hybridMultilevel"/>
    <w:tmpl w:val="C658B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C7612A"/>
    <w:multiLevelType w:val="hybridMultilevel"/>
    <w:tmpl w:val="95068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4507482"/>
    <w:multiLevelType w:val="hybridMultilevel"/>
    <w:tmpl w:val="DFCAC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08211E"/>
    <w:multiLevelType w:val="hybridMultilevel"/>
    <w:tmpl w:val="845A0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926274">
    <w:abstractNumId w:val="11"/>
  </w:num>
  <w:num w:numId="2" w16cid:durableId="1113476431">
    <w:abstractNumId w:val="2"/>
  </w:num>
  <w:num w:numId="3" w16cid:durableId="622081680">
    <w:abstractNumId w:val="15"/>
  </w:num>
  <w:num w:numId="4" w16cid:durableId="227344753">
    <w:abstractNumId w:val="14"/>
  </w:num>
  <w:num w:numId="5" w16cid:durableId="1333799362">
    <w:abstractNumId w:val="5"/>
  </w:num>
  <w:num w:numId="6" w16cid:durableId="41906182">
    <w:abstractNumId w:val="16"/>
  </w:num>
  <w:num w:numId="7" w16cid:durableId="928317467">
    <w:abstractNumId w:val="6"/>
  </w:num>
  <w:num w:numId="8" w16cid:durableId="2067726556">
    <w:abstractNumId w:val="1"/>
  </w:num>
  <w:num w:numId="9" w16cid:durableId="973173412">
    <w:abstractNumId w:val="9"/>
  </w:num>
  <w:num w:numId="10" w16cid:durableId="1062681396">
    <w:abstractNumId w:val="0"/>
  </w:num>
  <w:num w:numId="11" w16cid:durableId="1212888796">
    <w:abstractNumId w:val="10"/>
  </w:num>
  <w:num w:numId="12" w16cid:durableId="127095474">
    <w:abstractNumId w:val="7"/>
  </w:num>
  <w:num w:numId="13" w16cid:durableId="917834668">
    <w:abstractNumId w:val="13"/>
  </w:num>
  <w:num w:numId="14" w16cid:durableId="1211725594">
    <w:abstractNumId w:val="12"/>
  </w:num>
  <w:num w:numId="15" w16cid:durableId="145752251">
    <w:abstractNumId w:val="4"/>
  </w:num>
  <w:num w:numId="16" w16cid:durableId="1286614995">
    <w:abstractNumId w:val="17"/>
  </w:num>
  <w:num w:numId="17" w16cid:durableId="378476830">
    <w:abstractNumId w:val="3"/>
  </w:num>
  <w:num w:numId="18" w16cid:durableId="72210169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D0"/>
    <w:rsid w:val="00054176"/>
    <w:rsid w:val="000D391F"/>
    <w:rsid w:val="00143D20"/>
    <w:rsid w:val="001524D4"/>
    <w:rsid w:val="00157777"/>
    <w:rsid w:val="00160EFF"/>
    <w:rsid w:val="00164F08"/>
    <w:rsid w:val="00252CEB"/>
    <w:rsid w:val="00253FB4"/>
    <w:rsid w:val="0026677D"/>
    <w:rsid w:val="00276108"/>
    <w:rsid w:val="00285FA3"/>
    <w:rsid w:val="00297EC7"/>
    <w:rsid w:val="002A360D"/>
    <w:rsid w:val="002B1109"/>
    <w:rsid w:val="002C21DF"/>
    <w:rsid w:val="002C44B1"/>
    <w:rsid w:val="002D7721"/>
    <w:rsid w:val="002F59AE"/>
    <w:rsid w:val="00335E98"/>
    <w:rsid w:val="00357312"/>
    <w:rsid w:val="00391B60"/>
    <w:rsid w:val="003A0176"/>
    <w:rsid w:val="003C7254"/>
    <w:rsid w:val="003D0C52"/>
    <w:rsid w:val="003F26C3"/>
    <w:rsid w:val="00403CE5"/>
    <w:rsid w:val="00424032"/>
    <w:rsid w:val="004316D0"/>
    <w:rsid w:val="0043273D"/>
    <w:rsid w:val="00433C8E"/>
    <w:rsid w:val="00471DFC"/>
    <w:rsid w:val="0048724F"/>
    <w:rsid w:val="004A17AC"/>
    <w:rsid w:val="004C497C"/>
    <w:rsid w:val="00506C90"/>
    <w:rsid w:val="00515867"/>
    <w:rsid w:val="005532B6"/>
    <w:rsid w:val="005D749D"/>
    <w:rsid w:val="005E070A"/>
    <w:rsid w:val="005E2ED8"/>
    <w:rsid w:val="00614CD0"/>
    <w:rsid w:val="00654218"/>
    <w:rsid w:val="0065787D"/>
    <w:rsid w:val="006643BE"/>
    <w:rsid w:val="00674D7F"/>
    <w:rsid w:val="00687BD7"/>
    <w:rsid w:val="00687D9F"/>
    <w:rsid w:val="006A3A03"/>
    <w:rsid w:val="006A4DF6"/>
    <w:rsid w:val="006B0946"/>
    <w:rsid w:val="006C22BA"/>
    <w:rsid w:val="006D2ABA"/>
    <w:rsid w:val="006E1831"/>
    <w:rsid w:val="006F17A4"/>
    <w:rsid w:val="006F637E"/>
    <w:rsid w:val="007133B4"/>
    <w:rsid w:val="0072655E"/>
    <w:rsid w:val="0074273C"/>
    <w:rsid w:val="007514D9"/>
    <w:rsid w:val="00772002"/>
    <w:rsid w:val="008027C0"/>
    <w:rsid w:val="00870E46"/>
    <w:rsid w:val="00874238"/>
    <w:rsid w:val="00876B04"/>
    <w:rsid w:val="008A4C64"/>
    <w:rsid w:val="008B72EC"/>
    <w:rsid w:val="008F0AB7"/>
    <w:rsid w:val="0095496C"/>
    <w:rsid w:val="00980349"/>
    <w:rsid w:val="009E20D0"/>
    <w:rsid w:val="009E3386"/>
    <w:rsid w:val="00B444AD"/>
    <w:rsid w:val="00B607F3"/>
    <w:rsid w:val="00B6603E"/>
    <w:rsid w:val="00B7508A"/>
    <w:rsid w:val="00C441C2"/>
    <w:rsid w:val="00C66A6B"/>
    <w:rsid w:val="00CD3AE1"/>
    <w:rsid w:val="00D105EC"/>
    <w:rsid w:val="00D3309F"/>
    <w:rsid w:val="00D3763D"/>
    <w:rsid w:val="00D95441"/>
    <w:rsid w:val="00DA0AE1"/>
    <w:rsid w:val="00E46DE5"/>
    <w:rsid w:val="00E73AD1"/>
    <w:rsid w:val="00E76B8E"/>
    <w:rsid w:val="00E94125"/>
    <w:rsid w:val="00EB37D5"/>
    <w:rsid w:val="00EF4D14"/>
    <w:rsid w:val="00F560C5"/>
    <w:rsid w:val="00F94625"/>
    <w:rsid w:val="00F9575F"/>
    <w:rsid w:val="00FA60EF"/>
    <w:rsid w:val="00FA64EF"/>
    <w:rsid w:val="00FB3ACC"/>
    <w:rsid w:val="00FD0940"/>
    <w:rsid w:val="00FE0CA8"/>
    <w:rsid w:val="00FF3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FFAAB"/>
  <w15:chartTrackingRefBased/>
  <w15:docId w15:val="{2E1BF0E6-F47E-434C-947C-4DC843A7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4CD0"/>
  </w:style>
  <w:style w:type="paragraph" w:styleId="Footer">
    <w:name w:val="footer"/>
    <w:basedOn w:val="Normal"/>
    <w:link w:val="FooterChar"/>
    <w:uiPriority w:val="99"/>
    <w:unhideWhenUsed/>
    <w:rsid w:val="00614C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4CD0"/>
  </w:style>
  <w:style w:type="table" w:styleId="TableGrid">
    <w:name w:val="Table Grid"/>
    <w:basedOn w:val="TableNormal"/>
    <w:uiPriority w:val="39"/>
    <w:rsid w:val="00614C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4C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035976">
      <w:bodyDiv w:val="1"/>
      <w:marLeft w:val="0"/>
      <w:marRight w:val="0"/>
      <w:marTop w:val="0"/>
      <w:marBottom w:val="0"/>
      <w:divBdr>
        <w:top w:val="none" w:sz="0" w:space="0" w:color="auto"/>
        <w:left w:val="none" w:sz="0" w:space="0" w:color="auto"/>
        <w:bottom w:val="none" w:sz="0" w:space="0" w:color="auto"/>
        <w:right w:val="none" w:sz="0" w:space="0" w:color="auto"/>
      </w:divBdr>
    </w:div>
    <w:div w:id="292059457">
      <w:bodyDiv w:val="1"/>
      <w:marLeft w:val="0"/>
      <w:marRight w:val="0"/>
      <w:marTop w:val="0"/>
      <w:marBottom w:val="0"/>
      <w:divBdr>
        <w:top w:val="none" w:sz="0" w:space="0" w:color="auto"/>
        <w:left w:val="none" w:sz="0" w:space="0" w:color="auto"/>
        <w:bottom w:val="none" w:sz="0" w:space="0" w:color="auto"/>
        <w:right w:val="none" w:sz="0" w:space="0" w:color="auto"/>
      </w:divBdr>
    </w:div>
    <w:div w:id="354886275">
      <w:bodyDiv w:val="1"/>
      <w:marLeft w:val="0"/>
      <w:marRight w:val="0"/>
      <w:marTop w:val="0"/>
      <w:marBottom w:val="0"/>
      <w:divBdr>
        <w:top w:val="none" w:sz="0" w:space="0" w:color="auto"/>
        <w:left w:val="none" w:sz="0" w:space="0" w:color="auto"/>
        <w:bottom w:val="none" w:sz="0" w:space="0" w:color="auto"/>
        <w:right w:val="none" w:sz="0" w:space="0" w:color="auto"/>
      </w:divBdr>
    </w:div>
    <w:div w:id="451555573">
      <w:bodyDiv w:val="1"/>
      <w:marLeft w:val="0"/>
      <w:marRight w:val="0"/>
      <w:marTop w:val="0"/>
      <w:marBottom w:val="0"/>
      <w:divBdr>
        <w:top w:val="none" w:sz="0" w:space="0" w:color="auto"/>
        <w:left w:val="none" w:sz="0" w:space="0" w:color="auto"/>
        <w:bottom w:val="none" w:sz="0" w:space="0" w:color="auto"/>
        <w:right w:val="none" w:sz="0" w:space="0" w:color="auto"/>
      </w:divBdr>
      <w:divsChild>
        <w:div w:id="14624023">
          <w:marLeft w:val="0"/>
          <w:marRight w:val="0"/>
          <w:marTop w:val="0"/>
          <w:marBottom w:val="0"/>
          <w:divBdr>
            <w:top w:val="none" w:sz="0" w:space="0" w:color="auto"/>
            <w:left w:val="none" w:sz="0" w:space="0" w:color="auto"/>
            <w:bottom w:val="none" w:sz="0" w:space="0" w:color="auto"/>
            <w:right w:val="none" w:sz="0" w:space="0" w:color="auto"/>
          </w:divBdr>
        </w:div>
        <w:div w:id="149182093">
          <w:marLeft w:val="0"/>
          <w:marRight w:val="0"/>
          <w:marTop w:val="0"/>
          <w:marBottom w:val="0"/>
          <w:divBdr>
            <w:top w:val="none" w:sz="0" w:space="0" w:color="auto"/>
            <w:left w:val="none" w:sz="0" w:space="0" w:color="auto"/>
            <w:bottom w:val="none" w:sz="0" w:space="0" w:color="auto"/>
            <w:right w:val="none" w:sz="0" w:space="0" w:color="auto"/>
          </w:divBdr>
        </w:div>
        <w:div w:id="149444797">
          <w:marLeft w:val="0"/>
          <w:marRight w:val="0"/>
          <w:marTop w:val="0"/>
          <w:marBottom w:val="0"/>
          <w:divBdr>
            <w:top w:val="none" w:sz="0" w:space="0" w:color="auto"/>
            <w:left w:val="none" w:sz="0" w:space="0" w:color="auto"/>
            <w:bottom w:val="none" w:sz="0" w:space="0" w:color="auto"/>
            <w:right w:val="none" w:sz="0" w:space="0" w:color="auto"/>
          </w:divBdr>
        </w:div>
        <w:div w:id="833842222">
          <w:marLeft w:val="0"/>
          <w:marRight w:val="0"/>
          <w:marTop w:val="0"/>
          <w:marBottom w:val="0"/>
          <w:divBdr>
            <w:top w:val="none" w:sz="0" w:space="0" w:color="auto"/>
            <w:left w:val="none" w:sz="0" w:space="0" w:color="auto"/>
            <w:bottom w:val="none" w:sz="0" w:space="0" w:color="auto"/>
            <w:right w:val="none" w:sz="0" w:space="0" w:color="auto"/>
          </w:divBdr>
        </w:div>
        <w:div w:id="1052192231">
          <w:marLeft w:val="0"/>
          <w:marRight w:val="0"/>
          <w:marTop w:val="0"/>
          <w:marBottom w:val="0"/>
          <w:divBdr>
            <w:top w:val="none" w:sz="0" w:space="0" w:color="auto"/>
            <w:left w:val="none" w:sz="0" w:space="0" w:color="auto"/>
            <w:bottom w:val="none" w:sz="0" w:space="0" w:color="auto"/>
            <w:right w:val="none" w:sz="0" w:space="0" w:color="auto"/>
          </w:divBdr>
        </w:div>
      </w:divsChild>
    </w:div>
    <w:div w:id="636490668">
      <w:bodyDiv w:val="1"/>
      <w:marLeft w:val="0"/>
      <w:marRight w:val="0"/>
      <w:marTop w:val="0"/>
      <w:marBottom w:val="0"/>
      <w:divBdr>
        <w:top w:val="none" w:sz="0" w:space="0" w:color="auto"/>
        <w:left w:val="none" w:sz="0" w:space="0" w:color="auto"/>
        <w:bottom w:val="none" w:sz="0" w:space="0" w:color="auto"/>
        <w:right w:val="none" w:sz="0" w:space="0" w:color="auto"/>
      </w:divBdr>
    </w:div>
    <w:div w:id="677124862">
      <w:bodyDiv w:val="1"/>
      <w:marLeft w:val="0"/>
      <w:marRight w:val="0"/>
      <w:marTop w:val="0"/>
      <w:marBottom w:val="0"/>
      <w:divBdr>
        <w:top w:val="none" w:sz="0" w:space="0" w:color="auto"/>
        <w:left w:val="none" w:sz="0" w:space="0" w:color="auto"/>
        <w:bottom w:val="none" w:sz="0" w:space="0" w:color="auto"/>
        <w:right w:val="none" w:sz="0" w:space="0" w:color="auto"/>
      </w:divBdr>
    </w:div>
    <w:div w:id="706640883">
      <w:bodyDiv w:val="1"/>
      <w:marLeft w:val="0"/>
      <w:marRight w:val="0"/>
      <w:marTop w:val="0"/>
      <w:marBottom w:val="0"/>
      <w:divBdr>
        <w:top w:val="none" w:sz="0" w:space="0" w:color="auto"/>
        <w:left w:val="none" w:sz="0" w:space="0" w:color="auto"/>
        <w:bottom w:val="none" w:sz="0" w:space="0" w:color="auto"/>
        <w:right w:val="none" w:sz="0" w:space="0" w:color="auto"/>
      </w:divBdr>
    </w:div>
    <w:div w:id="720713811">
      <w:bodyDiv w:val="1"/>
      <w:marLeft w:val="0"/>
      <w:marRight w:val="0"/>
      <w:marTop w:val="0"/>
      <w:marBottom w:val="0"/>
      <w:divBdr>
        <w:top w:val="none" w:sz="0" w:space="0" w:color="auto"/>
        <w:left w:val="none" w:sz="0" w:space="0" w:color="auto"/>
        <w:bottom w:val="none" w:sz="0" w:space="0" w:color="auto"/>
        <w:right w:val="none" w:sz="0" w:space="0" w:color="auto"/>
      </w:divBdr>
    </w:div>
    <w:div w:id="910849800">
      <w:bodyDiv w:val="1"/>
      <w:marLeft w:val="0"/>
      <w:marRight w:val="0"/>
      <w:marTop w:val="0"/>
      <w:marBottom w:val="0"/>
      <w:divBdr>
        <w:top w:val="none" w:sz="0" w:space="0" w:color="auto"/>
        <w:left w:val="none" w:sz="0" w:space="0" w:color="auto"/>
        <w:bottom w:val="none" w:sz="0" w:space="0" w:color="auto"/>
        <w:right w:val="none" w:sz="0" w:space="0" w:color="auto"/>
      </w:divBdr>
    </w:div>
    <w:div w:id="1243295938">
      <w:bodyDiv w:val="1"/>
      <w:marLeft w:val="0"/>
      <w:marRight w:val="0"/>
      <w:marTop w:val="0"/>
      <w:marBottom w:val="0"/>
      <w:divBdr>
        <w:top w:val="none" w:sz="0" w:space="0" w:color="auto"/>
        <w:left w:val="none" w:sz="0" w:space="0" w:color="auto"/>
        <w:bottom w:val="none" w:sz="0" w:space="0" w:color="auto"/>
        <w:right w:val="none" w:sz="0" w:space="0" w:color="auto"/>
      </w:divBdr>
    </w:div>
    <w:div w:id="1548880778">
      <w:bodyDiv w:val="1"/>
      <w:marLeft w:val="0"/>
      <w:marRight w:val="0"/>
      <w:marTop w:val="0"/>
      <w:marBottom w:val="0"/>
      <w:divBdr>
        <w:top w:val="none" w:sz="0" w:space="0" w:color="auto"/>
        <w:left w:val="none" w:sz="0" w:space="0" w:color="auto"/>
        <w:bottom w:val="none" w:sz="0" w:space="0" w:color="auto"/>
        <w:right w:val="none" w:sz="0" w:space="0" w:color="auto"/>
      </w:divBdr>
    </w:div>
    <w:div w:id="1602176626">
      <w:bodyDiv w:val="1"/>
      <w:marLeft w:val="0"/>
      <w:marRight w:val="0"/>
      <w:marTop w:val="0"/>
      <w:marBottom w:val="0"/>
      <w:divBdr>
        <w:top w:val="none" w:sz="0" w:space="0" w:color="auto"/>
        <w:left w:val="none" w:sz="0" w:space="0" w:color="auto"/>
        <w:bottom w:val="none" w:sz="0" w:space="0" w:color="auto"/>
        <w:right w:val="none" w:sz="0" w:space="0" w:color="auto"/>
      </w:divBdr>
    </w:div>
    <w:div w:id="1649627753">
      <w:bodyDiv w:val="1"/>
      <w:marLeft w:val="0"/>
      <w:marRight w:val="0"/>
      <w:marTop w:val="0"/>
      <w:marBottom w:val="0"/>
      <w:divBdr>
        <w:top w:val="none" w:sz="0" w:space="0" w:color="auto"/>
        <w:left w:val="none" w:sz="0" w:space="0" w:color="auto"/>
        <w:bottom w:val="none" w:sz="0" w:space="0" w:color="auto"/>
        <w:right w:val="none" w:sz="0" w:space="0" w:color="auto"/>
      </w:divBdr>
    </w:div>
    <w:div w:id="1954090614">
      <w:bodyDiv w:val="1"/>
      <w:marLeft w:val="0"/>
      <w:marRight w:val="0"/>
      <w:marTop w:val="0"/>
      <w:marBottom w:val="0"/>
      <w:divBdr>
        <w:top w:val="none" w:sz="0" w:space="0" w:color="auto"/>
        <w:left w:val="none" w:sz="0" w:space="0" w:color="auto"/>
        <w:bottom w:val="none" w:sz="0" w:space="0" w:color="auto"/>
        <w:right w:val="none" w:sz="0" w:space="0" w:color="auto"/>
      </w:divBdr>
    </w:div>
    <w:div w:id="200862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252A4CC7E68A4BAA1811573CADCEE0" ma:contentTypeVersion="19" ma:contentTypeDescription="Create a new document." ma:contentTypeScope="" ma:versionID="762f992bce51a4d9d59d82fe60008ad2">
  <xsd:schema xmlns:xsd="http://www.w3.org/2001/XMLSchema" xmlns:xs="http://www.w3.org/2001/XMLSchema" xmlns:p="http://schemas.microsoft.com/office/2006/metadata/properties" xmlns:ns1="http://schemas.microsoft.com/sharepoint/v3" xmlns:ns2="0d83d8ba-0313-48c0-9bc4-c6837d1f63a7" xmlns:ns3="c7f314b0-11a7-4355-b61e-2aebbef3e523" targetNamespace="http://schemas.microsoft.com/office/2006/metadata/properties" ma:root="true" ma:fieldsID="c35afcbef83b934be2c7feeb49681cf5" ns1:_="" ns2:_="" ns3:_="">
    <xsd:import namespace="http://schemas.microsoft.com/sharepoint/v3"/>
    <xsd:import namespace="0d83d8ba-0313-48c0-9bc4-c6837d1f63a7"/>
    <xsd:import namespace="c7f314b0-11a7-4355-b61e-2aebbef3e5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83d8ba-0313-48c0-9bc4-c6837d1f6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f314b0-11a7-4355-b61e-2aebbef3e5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2750bd-b879-4eda-99b5-2cb769bb9c8b}" ma:internalName="TaxCatchAll" ma:showField="CatchAllData" ma:web="c7f314b0-11a7-4355-b61e-2aebbef3e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f314b0-11a7-4355-b61e-2aebbef3e523" xsi:nil="true"/>
    <_ip_UnifiedCompliancePolicyProperties xmlns="http://schemas.microsoft.com/sharepoint/v3" xsi:nil="true"/>
    <lcf76f155ced4ddcb4097134ff3c332f xmlns="0d83d8ba-0313-48c0-9bc4-c6837d1f63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F9888D9-9D60-49CE-A85B-7C3F104D270B}">
  <ds:schemaRefs>
    <ds:schemaRef ds:uri="http://schemas.microsoft.com/sharepoint/v3/contenttype/forms"/>
  </ds:schemaRefs>
</ds:datastoreItem>
</file>

<file path=customXml/itemProps2.xml><?xml version="1.0" encoding="utf-8"?>
<ds:datastoreItem xmlns:ds="http://schemas.openxmlformats.org/officeDocument/2006/customXml" ds:itemID="{50F9C926-E63C-4037-9E07-1A79C22C8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83d8ba-0313-48c0-9bc4-c6837d1f63a7"/>
    <ds:schemaRef ds:uri="c7f314b0-11a7-4355-b61e-2aebbef3e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A4260-B2CA-440E-9977-3D27C7398EE0}">
  <ds:schemaRefs>
    <ds:schemaRef ds:uri="http://schemas.microsoft.com/office/2006/metadata/properties"/>
    <ds:schemaRef ds:uri="http://schemas.microsoft.com/office/infopath/2007/PartnerControls"/>
    <ds:schemaRef ds:uri="http://schemas.microsoft.com/sharepoint/v3"/>
    <ds:schemaRef ds:uri="c7f314b0-11a7-4355-b61e-2aebbef3e523"/>
    <ds:schemaRef ds:uri="0d83d8ba-0313-48c0-9bc4-c6837d1f63a7"/>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29</TotalTime>
  <Pages>5</Pages>
  <Words>1124</Words>
  <Characters>6407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Nathan (HUMBLEYARD PRACTICE)</dc:creator>
  <cp:keywords/>
  <dc:description/>
  <cp:lastModifiedBy>SMITH, Nathan (HUMBLEYARD PRACTICE)</cp:lastModifiedBy>
  <cp:revision>34</cp:revision>
  <dcterms:created xsi:type="dcterms:W3CDTF">2024-10-27T22:10:00Z</dcterms:created>
  <dcterms:modified xsi:type="dcterms:W3CDTF">2025-09-09T12:48:00Z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0x01010012252A4CC7E68A4BAA1811573CADCEE0</vt:lpwstr>
  </property>
  <property fmtid="{D5CDD505-2E9C-101B-9397-08002B2CF9AE}" pid="3" name="MediaServiceImageTags">
    <vt:lpwstr/>
  </property>
</Properties>
</file>