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EC65" w14:textId="14F65F01" w:rsidR="25429DD0" w:rsidRDefault="25429DD0" w:rsidP="7A9D1404">
      <w:pPr>
        <w:spacing w:after="200"/>
      </w:pPr>
      <w:r w:rsidRPr="7A9D1404">
        <w:rPr>
          <w:b/>
          <w:bCs/>
          <w:color w:val="003087"/>
          <w:sz w:val="36"/>
          <w:szCs w:val="36"/>
        </w:rPr>
        <w:t xml:space="preserve"> </w:t>
      </w:r>
      <w:r w:rsidR="78CCB9A0">
        <w:rPr>
          <w:noProof/>
        </w:rPr>
        <w:drawing>
          <wp:inline distT="0" distB="0" distL="0" distR="0" wp14:anchorId="175E4759" wp14:editId="6BEAB297">
            <wp:extent cx="896190" cy="896190"/>
            <wp:effectExtent l="0" t="0" r="0" b="0"/>
            <wp:docPr id="10801959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195988" name="Picture 1080195988"/>
                    <pic:cNvPicPr/>
                  </pic:nvPicPr>
                  <pic:blipFill>
                    <a:blip r:embed="rId7">
                      <a:extLst>
                        <a:ext uri="{28A0092B-C50C-407E-A947-70E740481C1C}">
                          <a14:useLocalDpi xmlns:a14="http://schemas.microsoft.com/office/drawing/2010/main"/>
                        </a:ext>
                      </a:extLst>
                    </a:blip>
                    <a:stretch>
                      <a:fillRect/>
                    </a:stretch>
                  </pic:blipFill>
                  <pic:spPr>
                    <a:xfrm>
                      <a:off x="0" y="0"/>
                      <a:ext cx="896190" cy="896190"/>
                    </a:xfrm>
                    <a:prstGeom prst="rect">
                      <a:avLst/>
                    </a:prstGeom>
                  </pic:spPr>
                </pic:pic>
              </a:graphicData>
            </a:graphic>
          </wp:inline>
        </w:drawing>
      </w:r>
      <w:r w:rsidRPr="7A9D1404">
        <w:rPr>
          <w:b/>
          <w:bCs/>
          <w:color w:val="003087"/>
          <w:sz w:val="36"/>
          <w:szCs w:val="36"/>
        </w:rPr>
        <w:t xml:space="preserve">             </w:t>
      </w:r>
      <w:r w:rsidR="7A9D1404" w:rsidRPr="7A9D1404">
        <w:rPr>
          <w:b/>
          <w:bCs/>
          <w:color w:val="003087"/>
          <w:sz w:val="36"/>
          <w:szCs w:val="36"/>
        </w:rPr>
        <w:t xml:space="preserve">PCN </w:t>
      </w:r>
      <w:r w:rsidR="00782C5E">
        <w:rPr>
          <w:rStyle w:val="normaltextrun"/>
          <w:b/>
          <w:bCs/>
          <w:color w:val="003087"/>
          <w:sz w:val="36"/>
          <w:szCs w:val="36"/>
          <w:shd w:val="clear" w:color="auto" w:fill="FFFFFF"/>
          <w:lang w:val="en-US"/>
        </w:rPr>
        <w:t>Business Administration Apprentice</w:t>
      </w:r>
    </w:p>
    <w:tbl>
      <w:tblPr>
        <w:tblW w:w="1010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4470"/>
        <w:gridCol w:w="5636"/>
      </w:tblGrid>
      <w:tr w:rsidR="00077E4F" w14:paraId="2162C40F" w14:textId="77777777" w:rsidTr="7A9D1404">
        <w:tc>
          <w:tcPr>
            <w:tcW w:w="4470" w:type="dxa"/>
            <w:tcMar>
              <w:top w:w="100" w:type="dxa"/>
              <w:left w:w="120" w:type="dxa"/>
              <w:bottom w:w="100" w:type="dxa"/>
              <w:right w:w="120" w:type="dxa"/>
            </w:tcMar>
            <w:vAlign w:val="center"/>
          </w:tcPr>
          <w:p w14:paraId="1AFFDDFA" w14:textId="77777777" w:rsidR="00077E4F" w:rsidRDefault="00852D53">
            <w:r>
              <w:rPr>
                <w:b/>
                <w:color w:val="003087"/>
                <w:sz w:val="21"/>
              </w:rPr>
              <w:t>Job Title:</w:t>
            </w:r>
          </w:p>
        </w:tc>
        <w:tc>
          <w:tcPr>
            <w:tcW w:w="5636" w:type="dxa"/>
            <w:tcMar>
              <w:top w:w="100" w:type="dxa"/>
              <w:left w:w="120" w:type="dxa"/>
              <w:bottom w:w="100" w:type="dxa"/>
              <w:right w:w="120" w:type="dxa"/>
            </w:tcMar>
            <w:vAlign w:val="center"/>
          </w:tcPr>
          <w:p w14:paraId="33848E93" w14:textId="2BFFF212" w:rsidR="00077E4F" w:rsidRDefault="00782C5E">
            <w:r>
              <w:rPr>
                <w:rStyle w:val="normaltextrun"/>
                <w:color w:val="263238"/>
                <w:sz w:val="20"/>
                <w:szCs w:val="20"/>
                <w:shd w:val="clear" w:color="auto" w:fill="FFFFFF"/>
                <w:lang w:val="en-US"/>
              </w:rPr>
              <w:t>Business Administration Apprentice</w:t>
            </w:r>
          </w:p>
        </w:tc>
      </w:tr>
      <w:tr w:rsidR="00077E4F" w14:paraId="66042719" w14:textId="77777777" w:rsidTr="7A9D1404">
        <w:tc>
          <w:tcPr>
            <w:tcW w:w="4470" w:type="dxa"/>
            <w:tcMar>
              <w:top w:w="100" w:type="dxa"/>
              <w:left w:w="120" w:type="dxa"/>
              <w:bottom w:w="100" w:type="dxa"/>
              <w:right w:w="120" w:type="dxa"/>
            </w:tcMar>
            <w:vAlign w:val="center"/>
          </w:tcPr>
          <w:p w14:paraId="08CD531E" w14:textId="77777777" w:rsidR="00077E4F" w:rsidRDefault="00852D53">
            <w:r>
              <w:rPr>
                <w:b/>
                <w:color w:val="003087"/>
                <w:sz w:val="21"/>
              </w:rPr>
              <w:t>Reports to:</w:t>
            </w:r>
          </w:p>
        </w:tc>
        <w:tc>
          <w:tcPr>
            <w:tcW w:w="5636" w:type="dxa"/>
            <w:tcMar>
              <w:top w:w="100" w:type="dxa"/>
              <w:left w:w="120" w:type="dxa"/>
              <w:bottom w:w="100" w:type="dxa"/>
              <w:right w:w="120" w:type="dxa"/>
            </w:tcMar>
            <w:vAlign w:val="center"/>
          </w:tcPr>
          <w:p w14:paraId="65312A1D" w14:textId="7C002107" w:rsidR="00077E4F" w:rsidRDefault="00782C5E">
            <w:r>
              <w:rPr>
                <w:rStyle w:val="normaltextrun"/>
                <w:color w:val="263238"/>
                <w:sz w:val="20"/>
                <w:szCs w:val="20"/>
                <w:shd w:val="clear" w:color="auto" w:fill="FFFFFF"/>
                <w:lang w:val="en-US"/>
              </w:rPr>
              <w:t>PCN Manager and nominated workplace supervisor</w:t>
            </w:r>
          </w:p>
        </w:tc>
      </w:tr>
      <w:tr w:rsidR="00077E4F" w14:paraId="73E0AF1C" w14:textId="77777777" w:rsidTr="7A9D1404">
        <w:tc>
          <w:tcPr>
            <w:tcW w:w="4470" w:type="dxa"/>
            <w:tcMar>
              <w:top w:w="100" w:type="dxa"/>
              <w:left w:w="120" w:type="dxa"/>
              <w:bottom w:w="100" w:type="dxa"/>
              <w:right w:w="120" w:type="dxa"/>
            </w:tcMar>
            <w:vAlign w:val="center"/>
          </w:tcPr>
          <w:p w14:paraId="13945848" w14:textId="77777777" w:rsidR="00077E4F" w:rsidRDefault="00852D53">
            <w:r>
              <w:rPr>
                <w:b/>
                <w:color w:val="003087"/>
                <w:sz w:val="21"/>
              </w:rPr>
              <w:t>Usual Place of Work:</w:t>
            </w:r>
          </w:p>
        </w:tc>
        <w:tc>
          <w:tcPr>
            <w:tcW w:w="5636" w:type="dxa"/>
            <w:tcMar>
              <w:top w:w="100" w:type="dxa"/>
              <w:left w:w="120" w:type="dxa"/>
              <w:bottom w:w="100" w:type="dxa"/>
              <w:right w:w="120" w:type="dxa"/>
            </w:tcMar>
            <w:vAlign w:val="center"/>
          </w:tcPr>
          <w:p w14:paraId="7B1341EF" w14:textId="77777777" w:rsidR="00077E4F" w:rsidRDefault="00852D53">
            <w:r>
              <w:rPr>
                <w:color w:val="263238"/>
                <w:sz w:val="21"/>
              </w:rPr>
              <w:t>Riduna Park, Melton, Woodbridge, with regular travel to all four network practices</w:t>
            </w:r>
          </w:p>
        </w:tc>
      </w:tr>
      <w:tr w:rsidR="00077E4F" w14:paraId="1F63E7F5" w14:textId="77777777" w:rsidTr="7A9D1404">
        <w:tc>
          <w:tcPr>
            <w:tcW w:w="4470" w:type="dxa"/>
            <w:tcMar>
              <w:top w:w="100" w:type="dxa"/>
              <w:left w:w="120" w:type="dxa"/>
              <w:bottom w:w="100" w:type="dxa"/>
              <w:right w:w="120" w:type="dxa"/>
            </w:tcMar>
            <w:vAlign w:val="center"/>
          </w:tcPr>
          <w:p w14:paraId="0D01A783" w14:textId="77777777" w:rsidR="00077E4F" w:rsidRDefault="00852D53">
            <w:r>
              <w:rPr>
                <w:b/>
                <w:color w:val="003087"/>
                <w:sz w:val="21"/>
              </w:rPr>
              <w:t>Hours:</w:t>
            </w:r>
          </w:p>
        </w:tc>
        <w:tc>
          <w:tcPr>
            <w:tcW w:w="5636" w:type="dxa"/>
            <w:tcMar>
              <w:top w:w="100" w:type="dxa"/>
              <w:left w:w="120" w:type="dxa"/>
              <w:bottom w:w="100" w:type="dxa"/>
              <w:right w:w="120" w:type="dxa"/>
            </w:tcMar>
            <w:vAlign w:val="center"/>
          </w:tcPr>
          <w:p w14:paraId="73FED1AD" w14:textId="536F9DA8" w:rsidR="00077E4F" w:rsidRDefault="00782C5E">
            <w:r>
              <w:rPr>
                <w:rStyle w:val="normaltextrun"/>
                <w:color w:val="263238"/>
                <w:sz w:val="20"/>
                <w:szCs w:val="20"/>
                <w:shd w:val="clear" w:color="auto" w:fill="FFFFFF"/>
                <w:lang w:val="en-US"/>
              </w:rPr>
              <w:t>Full-time apprenticeship; exact hours to be confirmed in the offer and apprenticeship agreement</w:t>
            </w:r>
          </w:p>
        </w:tc>
      </w:tr>
      <w:tr w:rsidR="00077E4F" w14:paraId="27C1DBE8" w14:textId="77777777" w:rsidTr="7A9D1404">
        <w:tc>
          <w:tcPr>
            <w:tcW w:w="4470" w:type="dxa"/>
            <w:tcMar>
              <w:top w:w="100" w:type="dxa"/>
              <w:left w:w="120" w:type="dxa"/>
              <w:bottom w:w="100" w:type="dxa"/>
              <w:right w:w="120" w:type="dxa"/>
            </w:tcMar>
            <w:vAlign w:val="center"/>
          </w:tcPr>
          <w:p w14:paraId="076F27DB" w14:textId="77777777" w:rsidR="00077E4F" w:rsidRDefault="00852D53">
            <w:r>
              <w:rPr>
                <w:b/>
                <w:color w:val="003087"/>
                <w:sz w:val="21"/>
              </w:rPr>
              <w:t>Salary:</w:t>
            </w:r>
          </w:p>
        </w:tc>
        <w:tc>
          <w:tcPr>
            <w:tcW w:w="5636" w:type="dxa"/>
            <w:tcMar>
              <w:top w:w="100" w:type="dxa"/>
              <w:left w:w="120" w:type="dxa"/>
              <w:bottom w:w="100" w:type="dxa"/>
              <w:right w:w="120" w:type="dxa"/>
            </w:tcMar>
            <w:vAlign w:val="center"/>
          </w:tcPr>
          <w:p w14:paraId="774CBD46" w14:textId="04A1EF8D" w:rsidR="00077E4F" w:rsidRDefault="00782C5E">
            <w:r>
              <w:rPr>
                <w:rStyle w:val="normaltextrun"/>
                <w:color w:val="263238"/>
                <w:sz w:val="20"/>
                <w:szCs w:val="20"/>
                <w:shd w:val="clear" w:color="auto" w:fill="FFFFFF"/>
                <w:lang w:val="en-US"/>
              </w:rPr>
              <w:t>Apprenticeship salary in line with current statutory requirements and PCN policy</w:t>
            </w:r>
          </w:p>
        </w:tc>
      </w:tr>
      <w:tr w:rsidR="00077E4F" w14:paraId="4BD56FF0" w14:textId="77777777" w:rsidTr="7A9D1404">
        <w:tc>
          <w:tcPr>
            <w:tcW w:w="4470" w:type="dxa"/>
            <w:tcMar>
              <w:top w:w="100" w:type="dxa"/>
              <w:left w:w="120" w:type="dxa"/>
              <w:bottom w:w="100" w:type="dxa"/>
              <w:right w:w="120" w:type="dxa"/>
            </w:tcMar>
            <w:vAlign w:val="center"/>
          </w:tcPr>
          <w:p w14:paraId="1B01512D" w14:textId="77777777" w:rsidR="00077E4F" w:rsidRDefault="00852D53">
            <w:r>
              <w:rPr>
                <w:b/>
                <w:color w:val="003087"/>
                <w:sz w:val="21"/>
              </w:rPr>
              <w:t>Contract:</w:t>
            </w:r>
          </w:p>
        </w:tc>
        <w:tc>
          <w:tcPr>
            <w:tcW w:w="5636" w:type="dxa"/>
            <w:tcMar>
              <w:top w:w="100" w:type="dxa"/>
              <w:left w:w="120" w:type="dxa"/>
              <w:bottom w:w="100" w:type="dxa"/>
              <w:right w:w="120" w:type="dxa"/>
            </w:tcMar>
            <w:vAlign w:val="center"/>
          </w:tcPr>
          <w:p w14:paraId="2C04CDDB" w14:textId="703D8EF3" w:rsidR="00077E4F" w:rsidRDefault="00782C5E">
            <w:r>
              <w:rPr>
                <w:rStyle w:val="normaltextrun"/>
                <w:color w:val="263238"/>
                <w:sz w:val="20"/>
                <w:szCs w:val="20"/>
                <w:shd w:val="clear" w:color="auto" w:fill="FFFFFF"/>
                <w:lang w:val="en-US"/>
              </w:rPr>
              <w:t>Business Administrator apprenticeship, including protected off-the-job learning</w:t>
            </w:r>
          </w:p>
        </w:tc>
      </w:tr>
    </w:tbl>
    <w:p w14:paraId="5072E49E" w14:textId="77777777" w:rsidR="00077E4F" w:rsidRDefault="00852D53">
      <w:pPr>
        <w:keepNext/>
        <w:spacing w:before="160" w:after="80" w:line="259" w:lineRule="auto"/>
        <w:rPr>
          <w:b/>
          <w:color w:val="003087"/>
          <w:sz w:val="24"/>
        </w:rPr>
      </w:pPr>
      <w:r>
        <w:rPr>
          <w:b/>
          <w:color w:val="003087"/>
          <w:sz w:val="24"/>
        </w:rPr>
        <w:t>About Deben Health Group PCN</w:t>
      </w:r>
    </w:p>
    <w:p w14:paraId="5E504124" w14:textId="74D0F88F" w:rsidR="00782C5E" w:rsidRDefault="00782C5E" w:rsidP="00782C5E">
      <w:pPr>
        <w:pStyle w:val="paragraph"/>
        <w:spacing w:before="0" w:beforeAutospacing="0" w:after="0" w:afterAutospacing="0"/>
        <w:textAlignment w:val="baseline"/>
        <w:rPr>
          <w:rStyle w:val="eop"/>
          <w:rFonts w:ascii="Calibri" w:hAnsi="Calibri" w:cs="Calibri"/>
          <w:color w:val="263238"/>
          <w:sz w:val="22"/>
          <w:szCs w:val="22"/>
          <w:bdr w:val="none" w:sz="0" w:space="0" w:color="auto" w:frame="1"/>
          <w:shd w:val="clear" w:color="auto" w:fill="C6C6C6"/>
        </w:rPr>
      </w:pPr>
      <w:r>
        <w:rPr>
          <w:rStyle w:val="normaltextrun"/>
          <w:rFonts w:ascii="Calibri" w:hAnsi="Calibri" w:cs="Calibri"/>
          <w:color w:val="263238"/>
          <w:sz w:val="22"/>
          <w:szCs w:val="22"/>
          <w:lang w:val="en-US"/>
        </w:rPr>
        <w:t>Deben Health Group PCN is a friendly, award-winning Primary Care Network supporting approximately 38,500 patients across Framfield House Surgery, Little St John Street Surgery, Peninsula Practice and Wickham Market Medical Centre. Together, our practices provide primary care services to communities across rural Suffolk.</w:t>
      </w:r>
    </w:p>
    <w:p w14:paraId="19753EF5" w14:textId="77777777" w:rsidR="00782C5E" w:rsidRDefault="00782C5E" w:rsidP="00782C5E">
      <w:pPr>
        <w:pStyle w:val="paragraph"/>
        <w:spacing w:before="0" w:beforeAutospacing="0" w:after="0" w:afterAutospacing="0"/>
        <w:textAlignment w:val="baseline"/>
        <w:rPr>
          <w:rFonts w:ascii="Segoe UI" w:hAnsi="Segoe UI" w:cs="Segoe UI"/>
          <w:sz w:val="18"/>
          <w:szCs w:val="18"/>
        </w:rPr>
      </w:pPr>
    </w:p>
    <w:p w14:paraId="124B0E26" w14:textId="1DA8EE76" w:rsidR="00782C5E" w:rsidRPr="00782C5E" w:rsidRDefault="00782C5E" w:rsidP="00782C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We are committed to helping people develop their skills and begin a rewarding career. This apprenticeship offers structured workplace learning, practical experience and support towards a recognised Business Administrator apprenticeship qualification.</w:t>
      </w:r>
    </w:p>
    <w:p w14:paraId="7CEBFB92" w14:textId="77777777" w:rsidR="00077E4F" w:rsidRDefault="00852D53">
      <w:pPr>
        <w:keepNext/>
        <w:spacing w:before="160" w:after="80" w:line="259" w:lineRule="auto"/>
        <w:rPr>
          <w:b/>
          <w:color w:val="003087"/>
          <w:sz w:val="24"/>
        </w:rPr>
      </w:pPr>
      <w:r>
        <w:rPr>
          <w:b/>
          <w:color w:val="003087"/>
          <w:sz w:val="24"/>
        </w:rPr>
        <w:t>Job Summary</w:t>
      </w:r>
    </w:p>
    <w:p w14:paraId="1E0D40F6" w14:textId="6A1D0195" w:rsidR="00782C5E" w:rsidRDefault="00782C5E" w:rsidP="00782C5E">
      <w:pPr>
        <w:pStyle w:val="paragraph"/>
        <w:spacing w:before="0" w:beforeAutospacing="0" w:after="0" w:afterAutospacing="0"/>
        <w:textAlignment w:val="baseline"/>
        <w:rPr>
          <w:rStyle w:val="normaltextrun"/>
          <w:rFonts w:ascii="Calibri" w:hAnsi="Calibri" w:cs="Calibri"/>
          <w:color w:val="263238"/>
          <w:sz w:val="22"/>
          <w:szCs w:val="22"/>
          <w:lang w:val="en-US"/>
        </w:rPr>
      </w:pPr>
      <w:r>
        <w:rPr>
          <w:rStyle w:val="normaltextrun"/>
          <w:rFonts w:ascii="Calibri" w:hAnsi="Calibri" w:cs="Calibri"/>
          <w:color w:val="263238"/>
          <w:sz w:val="22"/>
          <w:szCs w:val="22"/>
          <w:lang w:val="en-US"/>
        </w:rPr>
        <w:t>The Business Administration Apprentice will join the PCN administrative team and learn how high-quality administration supports patients, clinicians and practice teams. With training, supervision, and regular feedback, the post holder will develop skills in communication, digital systems, document handling, referral and correspondence processes, record keeping, and general office administration.</w:t>
      </w:r>
    </w:p>
    <w:p w14:paraId="6272DCE0" w14:textId="77777777" w:rsidR="00782C5E" w:rsidRDefault="00782C5E" w:rsidP="00782C5E">
      <w:pPr>
        <w:pStyle w:val="paragraph"/>
        <w:spacing w:before="0" w:beforeAutospacing="0" w:after="0" w:afterAutospacing="0"/>
        <w:textAlignment w:val="baseline"/>
        <w:rPr>
          <w:rFonts w:ascii="Segoe UI" w:hAnsi="Segoe UI" w:cs="Segoe UI"/>
          <w:sz w:val="18"/>
          <w:szCs w:val="18"/>
        </w:rPr>
      </w:pPr>
    </w:p>
    <w:p w14:paraId="1F0A1736" w14:textId="1CEA1995" w:rsidR="00782C5E" w:rsidRPr="00782C5E" w:rsidRDefault="00782C5E" w:rsidP="00782C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 xml:space="preserve">The role is developmental. Duties will be introduced gradually as knowledge and competence grow. The </w:t>
      </w:r>
      <w:r>
        <w:rPr>
          <w:rStyle w:val="normaltextrun"/>
          <w:rFonts w:ascii="Calibri" w:hAnsi="Calibri" w:cs="Calibri"/>
          <w:color w:val="263238"/>
          <w:sz w:val="22"/>
          <w:szCs w:val="22"/>
          <w:lang w:val="en-US"/>
        </w:rPr>
        <w:t>apprentices</w:t>
      </w:r>
      <w:r>
        <w:rPr>
          <w:rStyle w:val="normaltextrun"/>
          <w:rFonts w:ascii="Calibri" w:hAnsi="Calibri" w:cs="Calibri"/>
          <w:color w:val="263238"/>
          <w:sz w:val="22"/>
          <w:szCs w:val="22"/>
          <w:lang w:val="en-US"/>
        </w:rPr>
        <w:t xml:space="preserve"> will not be expected to undertake tasks independently until they have received appropriate training and been assessed as competent. This is a non-clinical role, and clinical, safeguarding or urgent concerns must always be referred promptly to an appropriate clinician or senior colleague.</w:t>
      </w:r>
    </w:p>
    <w:p w14:paraId="0C2298AE" w14:textId="77777777" w:rsidR="00077E4F" w:rsidRDefault="00852D53">
      <w:pPr>
        <w:keepNext/>
        <w:spacing w:before="160" w:after="80" w:line="259" w:lineRule="auto"/>
        <w:rPr>
          <w:b/>
          <w:color w:val="003087"/>
          <w:sz w:val="24"/>
        </w:rPr>
      </w:pPr>
      <w:r>
        <w:rPr>
          <w:b/>
          <w:color w:val="003087"/>
          <w:sz w:val="24"/>
        </w:rPr>
        <w:t>Main Purpose of the Role</w:t>
      </w:r>
    </w:p>
    <w:p w14:paraId="518D9B56" w14:textId="77777777" w:rsidR="00782C5E" w:rsidRDefault="00782C5E" w:rsidP="00782C5E">
      <w:pPr>
        <w:pStyle w:val="paragraph"/>
        <w:spacing w:before="0" w:beforeAutospacing="0" w:after="0" w:afterAutospacing="0"/>
        <w:ind w:left="315" w:hanging="225"/>
        <w:textAlignment w:val="baseline"/>
        <w:rPr>
          <w:rStyle w:val="normaltextrun"/>
          <w:rFonts w:ascii="Calibri" w:hAnsi="Calibri" w:cs="Calibri"/>
          <w:color w:val="263238"/>
          <w:sz w:val="22"/>
          <w:szCs w:val="22"/>
          <w:lang w:val="en-US"/>
        </w:rPr>
      </w:pPr>
      <w:r>
        <w:rPr>
          <w:rStyle w:val="normaltextrun"/>
          <w:rFonts w:ascii="Calibri" w:hAnsi="Calibri" w:cs="Calibri"/>
          <w:color w:val="263238"/>
          <w:sz w:val="22"/>
          <w:szCs w:val="22"/>
          <w:lang w:val="en-US"/>
        </w:rPr>
        <w:t>Complete the Business Administrator apprenticeship and actively participate in workplace and off-the-job</w:t>
      </w:r>
    </w:p>
    <w:p w14:paraId="38AEA223" w14:textId="47318379" w:rsidR="00782C5E" w:rsidRDefault="00782C5E" w:rsidP="00782C5E">
      <w:pPr>
        <w:pStyle w:val="paragraph"/>
        <w:spacing w:before="0" w:beforeAutospacing="0" w:after="0" w:afterAutospacing="0"/>
        <w:ind w:left="315" w:hanging="225"/>
        <w:textAlignment w:val="baseline"/>
        <w:rPr>
          <w:rFonts w:ascii="Segoe UI" w:hAnsi="Segoe UI" w:cs="Segoe UI"/>
          <w:sz w:val="18"/>
          <w:szCs w:val="18"/>
        </w:rPr>
      </w:pPr>
      <w:r>
        <w:rPr>
          <w:rStyle w:val="normaltextrun"/>
          <w:rFonts w:ascii="Calibri" w:hAnsi="Calibri" w:cs="Calibri"/>
          <w:color w:val="263238"/>
          <w:sz w:val="22"/>
          <w:szCs w:val="22"/>
          <w:lang w:val="en-US"/>
        </w:rPr>
        <w:t>learning.</w:t>
      </w:r>
      <w:r>
        <w:rPr>
          <w:rStyle w:val="eop"/>
          <w:rFonts w:ascii="Calibri" w:hAnsi="Calibri" w:cs="Calibri"/>
          <w:color w:val="263238"/>
          <w:sz w:val="22"/>
          <w:szCs w:val="22"/>
        </w:rPr>
        <w:t> </w:t>
      </w:r>
    </w:p>
    <w:p w14:paraId="5FA5F17A" w14:textId="51000BED" w:rsidR="00782C5E" w:rsidRPr="00782C5E" w:rsidRDefault="00782C5E" w:rsidP="00782C5E">
      <w:pPr>
        <w:pStyle w:val="paragraph"/>
        <w:numPr>
          <w:ilvl w:val="0"/>
          <w:numId w:val="18"/>
        </w:numPr>
        <w:spacing w:before="0" w:beforeAutospacing="0" w:after="0" w:afterAutospacing="0"/>
        <w:textAlignment w:val="baseline"/>
        <w:rPr>
          <w:rStyle w:val="eop"/>
          <w:rFonts w:ascii="Segoe UI" w:hAnsi="Segoe UI" w:cs="Segoe UI"/>
          <w:sz w:val="18"/>
          <w:szCs w:val="18"/>
        </w:rPr>
      </w:pPr>
      <w:r>
        <w:rPr>
          <w:rStyle w:val="normaltextrun"/>
          <w:rFonts w:ascii="Calibri" w:hAnsi="Calibri" w:cs="Calibri"/>
          <w:color w:val="263238"/>
          <w:sz w:val="22"/>
          <w:szCs w:val="22"/>
          <w:lang w:val="en-US"/>
        </w:rPr>
        <w:t xml:space="preserve">Develop the knowledge, skills and </w:t>
      </w:r>
      <w:r>
        <w:rPr>
          <w:rStyle w:val="normaltextrun"/>
          <w:rFonts w:ascii="Calibri" w:hAnsi="Calibri" w:cs="Calibri"/>
          <w:color w:val="263238"/>
          <w:sz w:val="22"/>
          <w:szCs w:val="22"/>
          <w:lang w:val="en-US"/>
        </w:rPr>
        <w:t>behaviour</w:t>
      </w:r>
      <w:r>
        <w:rPr>
          <w:rStyle w:val="normaltextrun"/>
          <w:rFonts w:ascii="Calibri" w:hAnsi="Calibri" w:cs="Calibri"/>
          <w:color w:val="263238"/>
          <w:sz w:val="22"/>
          <w:szCs w:val="22"/>
          <w:lang w:val="en-US"/>
        </w:rPr>
        <w:t xml:space="preserve"> needed to provide accurate, efficient, and professional administrative support.</w:t>
      </w:r>
    </w:p>
    <w:p w14:paraId="53460600" w14:textId="4D9C3513" w:rsidR="00782C5E" w:rsidRDefault="00782C5E" w:rsidP="00782C5E">
      <w:pPr>
        <w:pStyle w:val="paragraph"/>
        <w:numPr>
          <w:ilvl w:val="0"/>
          <w:numId w:val="18"/>
        </w:numPr>
        <w:spacing w:before="0" w:beforeAutospacing="0" w:after="0" w:afterAutospacing="0"/>
        <w:textAlignment w:val="baseline"/>
        <w:rPr>
          <w:rFonts w:ascii="Segoe UI" w:hAnsi="Segoe UI" w:cs="Segoe UI"/>
          <w:sz w:val="18"/>
          <w:szCs w:val="18"/>
        </w:rPr>
      </w:pPr>
      <w:r w:rsidRPr="00782C5E">
        <w:rPr>
          <w:rStyle w:val="normaltextrun"/>
          <w:rFonts w:ascii="Calibri" w:hAnsi="Calibri" w:cs="Calibri"/>
          <w:color w:val="263238"/>
          <w:sz w:val="22"/>
          <w:szCs w:val="22"/>
          <w:lang w:val="en-US"/>
        </w:rPr>
        <w:t>support</w:t>
      </w:r>
      <w:r w:rsidRPr="00782C5E">
        <w:rPr>
          <w:rStyle w:val="normaltextrun"/>
          <w:rFonts w:ascii="Calibri" w:hAnsi="Calibri" w:cs="Calibri"/>
          <w:color w:val="263238"/>
          <w:sz w:val="22"/>
          <w:szCs w:val="22"/>
          <w:lang w:val="en-US"/>
        </w:rPr>
        <w:t xml:space="preserve"> PCN and practice teams with routine correspondence, document processing, electronic tasks and general administration.</w:t>
      </w:r>
    </w:p>
    <w:p w14:paraId="0CB56709" w14:textId="77777777" w:rsidR="00782C5E" w:rsidRPr="00782C5E" w:rsidRDefault="00782C5E" w:rsidP="00782C5E">
      <w:pPr>
        <w:pStyle w:val="paragraph"/>
        <w:numPr>
          <w:ilvl w:val="0"/>
          <w:numId w:val="18"/>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Communicate helpfully and respectfully with patients, carers, colleagues and partner organisations.</w:t>
      </w:r>
    </w:p>
    <w:p w14:paraId="1005F859" w14:textId="77777777" w:rsidR="00782C5E" w:rsidRPr="00782C5E" w:rsidRDefault="00782C5E" w:rsidP="00782C5E">
      <w:pPr>
        <w:pStyle w:val="paragraph"/>
        <w:numPr>
          <w:ilvl w:val="0"/>
          <w:numId w:val="18"/>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Learn to use approved NHS and primary care systems safely, accurately and within the boundaries of the role.</w:t>
      </w:r>
    </w:p>
    <w:p w14:paraId="2C022C9B" w14:textId="6BA0B9D4" w:rsidR="00782C5E" w:rsidRPr="00782C5E" w:rsidRDefault="00782C5E" w:rsidP="00782C5E">
      <w:pPr>
        <w:pStyle w:val="paragraph"/>
        <w:numPr>
          <w:ilvl w:val="0"/>
          <w:numId w:val="18"/>
        </w:numPr>
        <w:spacing w:before="0" w:beforeAutospacing="0" w:after="0" w:afterAutospacing="0"/>
        <w:textAlignment w:val="baseline"/>
        <w:rPr>
          <w:rFonts w:ascii="Segoe UI" w:hAnsi="Segoe UI" w:cs="Segoe UI"/>
          <w:sz w:val="18"/>
          <w:szCs w:val="18"/>
        </w:rPr>
      </w:pPr>
      <w:r w:rsidRPr="00782C5E">
        <w:rPr>
          <w:rStyle w:val="normaltextrun"/>
          <w:rFonts w:ascii="Calibri" w:hAnsi="Calibri" w:cs="Calibri"/>
          <w:color w:val="263238"/>
          <w:sz w:val="22"/>
          <w:szCs w:val="22"/>
          <w:lang w:val="en-US"/>
        </w:rPr>
        <w:t>Contribute to a positive team culture and high standards of patient service</w:t>
      </w:r>
    </w:p>
    <w:p w14:paraId="6D11A1CD" w14:textId="77777777" w:rsidR="00782C5E" w:rsidRDefault="00782C5E">
      <w:pPr>
        <w:keepNext/>
        <w:spacing w:before="160" w:after="80" w:line="259" w:lineRule="auto"/>
      </w:pPr>
    </w:p>
    <w:p w14:paraId="7498D9BC" w14:textId="77777777" w:rsidR="00077E4F" w:rsidRDefault="00852D53">
      <w:pPr>
        <w:keepNext/>
        <w:spacing w:before="160" w:after="80" w:line="259" w:lineRule="auto"/>
        <w:rPr>
          <w:b/>
          <w:color w:val="003087"/>
          <w:sz w:val="24"/>
        </w:rPr>
      </w:pPr>
      <w:r>
        <w:rPr>
          <w:b/>
          <w:color w:val="003087"/>
          <w:sz w:val="24"/>
        </w:rPr>
        <w:t>Job Responsibilities</w:t>
      </w:r>
    </w:p>
    <w:p w14:paraId="5C4EF40A" w14:textId="3EF7B42F" w:rsidR="00782C5E" w:rsidRDefault="00782C5E" w:rsidP="00782C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Apprenticeship Learning and Development</w:t>
      </w:r>
    </w:p>
    <w:p w14:paraId="51551F91" w14:textId="77777777" w:rsidR="00782C5E" w:rsidRPr="00782C5E" w:rsidRDefault="00782C5E" w:rsidP="00782C5E">
      <w:pPr>
        <w:pStyle w:val="paragraph"/>
        <w:numPr>
          <w:ilvl w:val="0"/>
          <w:numId w:val="19"/>
        </w:numPr>
        <w:spacing w:before="0" w:beforeAutospacing="0" w:after="0" w:afterAutospacing="0"/>
        <w:textAlignment w:val="baseline"/>
        <w:rPr>
          <w:rStyle w:val="eop"/>
          <w:rFonts w:ascii="Segoe UI" w:hAnsi="Segoe UI" w:cs="Segoe UI"/>
          <w:sz w:val="18"/>
          <w:szCs w:val="18"/>
        </w:rPr>
      </w:pPr>
      <w:r>
        <w:rPr>
          <w:rStyle w:val="normaltextrun"/>
          <w:rFonts w:ascii="Calibri" w:hAnsi="Calibri" w:cs="Calibri"/>
          <w:color w:val="263238"/>
          <w:sz w:val="22"/>
          <w:szCs w:val="22"/>
          <w:lang w:val="en-US"/>
        </w:rPr>
        <w:t>Attend and participate in teaching, workshops, reviews and other activities arranged by the training provider and PCN.</w:t>
      </w:r>
    </w:p>
    <w:p w14:paraId="4757A808" w14:textId="77777777" w:rsidR="00782C5E" w:rsidRPr="00782C5E" w:rsidRDefault="00782C5E" w:rsidP="00782C5E">
      <w:pPr>
        <w:pStyle w:val="paragraph"/>
        <w:numPr>
          <w:ilvl w:val="0"/>
          <w:numId w:val="19"/>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Complete agreed coursework, assignments, evidence collection and end-point assessment preparation within required timescales.</w:t>
      </w:r>
    </w:p>
    <w:p w14:paraId="7D36F51F" w14:textId="77777777" w:rsidR="00782C5E" w:rsidRPr="00782C5E" w:rsidRDefault="00782C5E" w:rsidP="00782C5E">
      <w:pPr>
        <w:pStyle w:val="paragraph"/>
        <w:numPr>
          <w:ilvl w:val="0"/>
          <w:numId w:val="19"/>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Use protected off-the-job learning time responsibly and maintain an accurate learning record.</w:t>
      </w:r>
    </w:p>
    <w:p w14:paraId="24B430C7" w14:textId="77777777" w:rsidR="00782C5E" w:rsidRPr="00782C5E" w:rsidRDefault="00782C5E" w:rsidP="00782C5E">
      <w:pPr>
        <w:pStyle w:val="paragraph"/>
        <w:numPr>
          <w:ilvl w:val="0"/>
          <w:numId w:val="19"/>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Meet regularly with the workplace supervisor and training provider to review progress, agree objectives and identify support needs.</w:t>
      </w:r>
    </w:p>
    <w:p w14:paraId="3E8E68EF" w14:textId="2FC00129" w:rsidR="00782C5E" w:rsidRPr="00782C5E" w:rsidRDefault="00782C5E" w:rsidP="00782C5E">
      <w:pPr>
        <w:pStyle w:val="paragraph"/>
        <w:numPr>
          <w:ilvl w:val="0"/>
          <w:numId w:val="19"/>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Apply learning in the workplace and respond positively to coaching, feedback and competency assessment.</w:t>
      </w:r>
    </w:p>
    <w:p w14:paraId="3CC8D4EE" w14:textId="77777777" w:rsidR="00782C5E" w:rsidRPr="00782C5E" w:rsidRDefault="00782C5E" w:rsidP="00782C5E">
      <w:pPr>
        <w:pStyle w:val="paragraph"/>
        <w:spacing w:before="0" w:beforeAutospacing="0" w:after="0" w:afterAutospacing="0"/>
        <w:ind w:left="720"/>
        <w:textAlignment w:val="baseline"/>
        <w:rPr>
          <w:rFonts w:ascii="Segoe UI" w:hAnsi="Segoe UI" w:cs="Segoe UI"/>
          <w:sz w:val="18"/>
          <w:szCs w:val="18"/>
        </w:rPr>
      </w:pPr>
    </w:p>
    <w:p w14:paraId="785C5BE2" w14:textId="7F9D8F57" w:rsidR="00782C5E" w:rsidRDefault="00782C5E" w:rsidP="00782C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General Administrative Support</w:t>
      </w:r>
    </w:p>
    <w:p w14:paraId="276919A7" w14:textId="77777777" w:rsidR="00782C5E" w:rsidRDefault="00782C5E" w:rsidP="00782C5E">
      <w:pPr>
        <w:pStyle w:val="paragraph"/>
        <w:numPr>
          <w:ilvl w:val="0"/>
          <w:numId w:val="20"/>
        </w:numPr>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Provide routine administrative support to the PCN and its four network practices under appropriate supervision.</w:t>
      </w:r>
    </w:p>
    <w:p w14:paraId="3787F2B5" w14:textId="77777777" w:rsidR="00782C5E" w:rsidRPr="00782C5E" w:rsidRDefault="00782C5E" w:rsidP="00782C5E">
      <w:pPr>
        <w:pStyle w:val="paragraph"/>
        <w:numPr>
          <w:ilvl w:val="0"/>
          <w:numId w:val="20"/>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Prepare, format, scan, upload, file and retrieve documents using approved processes.</w:t>
      </w:r>
    </w:p>
    <w:p w14:paraId="0D6435D5" w14:textId="77777777" w:rsidR="00782C5E" w:rsidRPr="00782C5E" w:rsidRDefault="00782C5E" w:rsidP="00782C5E">
      <w:pPr>
        <w:pStyle w:val="paragraph"/>
        <w:numPr>
          <w:ilvl w:val="0"/>
          <w:numId w:val="20"/>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Support shared inboxes, electronic tasks, worklists, appointment administration and general office duties.</w:t>
      </w:r>
    </w:p>
    <w:p w14:paraId="7D8E108D" w14:textId="77777777" w:rsidR="00782C5E" w:rsidRPr="00782C5E" w:rsidRDefault="00782C5E" w:rsidP="00782C5E">
      <w:pPr>
        <w:pStyle w:val="paragraph"/>
        <w:numPr>
          <w:ilvl w:val="0"/>
          <w:numId w:val="20"/>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Draft routine letters, messages and emails using approved templates and obtain authorisation where required.</w:t>
      </w:r>
    </w:p>
    <w:p w14:paraId="238E08BB" w14:textId="77777777" w:rsidR="00782C5E" w:rsidRPr="00782C5E" w:rsidRDefault="00782C5E" w:rsidP="00782C5E">
      <w:pPr>
        <w:pStyle w:val="paragraph"/>
        <w:numPr>
          <w:ilvl w:val="0"/>
          <w:numId w:val="20"/>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Maintain orderly electronic and paper records and follow agreed naming, filing and retention arrangements.</w:t>
      </w:r>
    </w:p>
    <w:p w14:paraId="7C6652EC" w14:textId="1AF1C0A8" w:rsidR="00782C5E" w:rsidRPr="00782C5E" w:rsidRDefault="00782C5E" w:rsidP="00782C5E">
      <w:pPr>
        <w:pStyle w:val="paragraph"/>
        <w:numPr>
          <w:ilvl w:val="0"/>
          <w:numId w:val="20"/>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Assist with meeting administration, including preparing papers, taking straightforward notes and following up agreed actions when requested.</w:t>
      </w:r>
    </w:p>
    <w:p w14:paraId="7CC049B8" w14:textId="77777777" w:rsidR="00782C5E" w:rsidRPr="00782C5E" w:rsidRDefault="00782C5E" w:rsidP="00782C5E">
      <w:pPr>
        <w:pStyle w:val="paragraph"/>
        <w:spacing w:before="0" w:beforeAutospacing="0" w:after="0" w:afterAutospacing="0"/>
        <w:ind w:left="810"/>
        <w:textAlignment w:val="baseline"/>
        <w:rPr>
          <w:rFonts w:ascii="Segoe UI" w:hAnsi="Segoe UI" w:cs="Segoe UI"/>
          <w:sz w:val="18"/>
          <w:szCs w:val="18"/>
        </w:rPr>
      </w:pPr>
    </w:p>
    <w:p w14:paraId="7C8834F9" w14:textId="77D90F34" w:rsidR="00782C5E" w:rsidRDefault="00782C5E" w:rsidP="00782C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Patient and Stakeholder Communication</w:t>
      </w:r>
    </w:p>
    <w:p w14:paraId="180D243B" w14:textId="77777777" w:rsidR="00782C5E" w:rsidRDefault="00782C5E" w:rsidP="00782C5E">
      <w:pPr>
        <w:pStyle w:val="paragraph"/>
        <w:numPr>
          <w:ilvl w:val="0"/>
          <w:numId w:val="21"/>
        </w:numPr>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Respond politely and professionally to routine telephone, email, digital and face-to-face enquiries within the boundaries of the role.</w:t>
      </w:r>
    </w:p>
    <w:p w14:paraId="5136FED0" w14:textId="77777777" w:rsidR="00782C5E" w:rsidRPr="00782C5E" w:rsidRDefault="00782C5E" w:rsidP="00782C5E">
      <w:pPr>
        <w:pStyle w:val="paragraph"/>
        <w:numPr>
          <w:ilvl w:val="0"/>
          <w:numId w:val="21"/>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Take accurate messages, provide approved information and direct enquiries to the appropriate person or team.</w:t>
      </w:r>
    </w:p>
    <w:p w14:paraId="64431F0A" w14:textId="77777777" w:rsidR="00782C5E" w:rsidRDefault="00782C5E" w:rsidP="00782C5E">
      <w:pPr>
        <w:pStyle w:val="paragraph"/>
        <w:numPr>
          <w:ilvl w:val="0"/>
          <w:numId w:val="21"/>
        </w:numPr>
        <w:spacing w:before="0" w:beforeAutospacing="0" w:after="0" w:afterAutospacing="0"/>
        <w:textAlignment w:val="baseline"/>
        <w:rPr>
          <w:rFonts w:ascii="Segoe UI" w:hAnsi="Segoe UI" w:cs="Segoe UI"/>
          <w:sz w:val="18"/>
          <w:szCs w:val="18"/>
        </w:rPr>
      </w:pPr>
      <w:r w:rsidRPr="00782C5E">
        <w:rPr>
          <w:rStyle w:val="normaltextrun"/>
          <w:rFonts w:ascii="Calibri" w:hAnsi="Calibri" w:cs="Calibri"/>
          <w:color w:val="263238"/>
          <w:sz w:val="22"/>
          <w:szCs w:val="22"/>
          <w:lang w:val="en-US"/>
        </w:rPr>
        <w:t>Learn how to liaise with hospitals, community services and other providers regarding routine administrative queries.</w:t>
      </w:r>
    </w:p>
    <w:p w14:paraId="1E84A1FE" w14:textId="77777777" w:rsidR="00782C5E" w:rsidRPr="00782C5E" w:rsidRDefault="00782C5E" w:rsidP="00782C5E">
      <w:pPr>
        <w:pStyle w:val="paragraph"/>
        <w:numPr>
          <w:ilvl w:val="0"/>
          <w:numId w:val="21"/>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Adapt communication to individual needs and ask for support whenever information is sensitive, complex or unclear.</w:t>
      </w:r>
    </w:p>
    <w:p w14:paraId="794BCF8E" w14:textId="614760D1" w:rsidR="00782C5E" w:rsidRPr="00782C5E" w:rsidRDefault="00782C5E" w:rsidP="00782C5E">
      <w:pPr>
        <w:pStyle w:val="paragraph"/>
        <w:numPr>
          <w:ilvl w:val="0"/>
          <w:numId w:val="21"/>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Maintain professional boundaries and never provide clinical advice.</w:t>
      </w:r>
    </w:p>
    <w:p w14:paraId="3E8D2CD4" w14:textId="77777777" w:rsidR="00782C5E" w:rsidRPr="00782C5E" w:rsidRDefault="00782C5E" w:rsidP="00782C5E">
      <w:pPr>
        <w:pStyle w:val="paragraph"/>
        <w:spacing w:before="0" w:beforeAutospacing="0" w:after="0" w:afterAutospacing="0"/>
        <w:ind w:left="810"/>
        <w:textAlignment w:val="baseline"/>
        <w:rPr>
          <w:rFonts w:ascii="Segoe UI" w:hAnsi="Segoe UI" w:cs="Segoe UI"/>
          <w:sz w:val="18"/>
          <w:szCs w:val="18"/>
        </w:rPr>
      </w:pPr>
    </w:p>
    <w:p w14:paraId="6C6683C7" w14:textId="48FD9622" w:rsidR="00782C5E" w:rsidRDefault="00782C5E" w:rsidP="00782C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Digital Systems and Information Handling</w:t>
      </w:r>
    </w:p>
    <w:p w14:paraId="2A32B4EB" w14:textId="77777777" w:rsidR="00782C5E" w:rsidRPr="00782C5E" w:rsidRDefault="00782C5E" w:rsidP="00782C5E">
      <w:pPr>
        <w:pStyle w:val="paragraph"/>
        <w:numPr>
          <w:ilvl w:val="0"/>
          <w:numId w:val="22"/>
        </w:numPr>
        <w:spacing w:before="0" w:beforeAutospacing="0" w:after="0" w:afterAutospacing="0"/>
        <w:textAlignment w:val="baseline"/>
        <w:rPr>
          <w:rStyle w:val="eop"/>
          <w:rFonts w:ascii="Segoe UI" w:hAnsi="Segoe UI" w:cs="Segoe UI"/>
          <w:sz w:val="18"/>
          <w:szCs w:val="18"/>
        </w:rPr>
      </w:pPr>
      <w:r>
        <w:rPr>
          <w:rStyle w:val="normaltextrun"/>
          <w:rFonts w:ascii="Calibri" w:hAnsi="Calibri" w:cs="Calibri"/>
          <w:color w:val="263238"/>
          <w:sz w:val="22"/>
          <w:szCs w:val="22"/>
          <w:lang w:val="en-US"/>
        </w:rPr>
        <w:t>Develop confidence in Microsoft 365, NHS email, SystmOne and other approved systems relevant to the role.</w:t>
      </w:r>
    </w:p>
    <w:p w14:paraId="55A64650" w14:textId="77777777" w:rsidR="00782C5E" w:rsidRPr="00782C5E" w:rsidRDefault="00782C5E" w:rsidP="00782C5E">
      <w:pPr>
        <w:pStyle w:val="paragraph"/>
        <w:numPr>
          <w:ilvl w:val="0"/>
          <w:numId w:val="22"/>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Learn to complete electronic tasks and notifications accurately and within agreed timescales.</w:t>
      </w:r>
    </w:p>
    <w:p w14:paraId="5A02356B" w14:textId="77777777" w:rsidR="00782C5E" w:rsidRPr="00782C5E" w:rsidRDefault="00782C5E" w:rsidP="00782C5E">
      <w:pPr>
        <w:pStyle w:val="paragraph"/>
        <w:numPr>
          <w:ilvl w:val="0"/>
          <w:numId w:val="22"/>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Enter and update information carefully, checking work for accuracy and completeness.</w:t>
      </w:r>
    </w:p>
    <w:p w14:paraId="2C1D52C9" w14:textId="77777777" w:rsidR="00782C5E" w:rsidRPr="00782C5E" w:rsidRDefault="00782C5E" w:rsidP="00782C5E">
      <w:pPr>
        <w:pStyle w:val="paragraph"/>
        <w:numPr>
          <w:ilvl w:val="0"/>
          <w:numId w:val="22"/>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Use scanning and document-management equipment and systems safely and appropriately.</w:t>
      </w:r>
    </w:p>
    <w:p w14:paraId="33907E5C" w14:textId="1F297C5A" w:rsidR="00782C5E" w:rsidRPr="00782C5E" w:rsidRDefault="00782C5E" w:rsidP="00782C5E">
      <w:pPr>
        <w:pStyle w:val="paragraph"/>
        <w:numPr>
          <w:ilvl w:val="0"/>
          <w:numId w:val="22"/>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 xml:space="preserve">Follow access-control, smartcard, password and cyber-security requirements </w:t>
      </w:r>
      <w:r w:rsidRPr="00782C5E">
        <w:rPr>
          <w:rStyle w:val="normaltextrun"/>
          <w:rFonts w:ascii="Calibri" w:hAnsi="Calibri" w:cs="Calibri"/>
          <w:color w:val="263238"/>
          <w:sz w:val="22"/>
          <w:szCs w:val="22"/>
          <w:lang w:val="en-US"/>
        </w:rPr>
        <w:t>always</w:t>
      </w:r>
      <w:r w:rsidRPr="00782C5E">
        <w:rPr>
          <w:rStyle w:val="normaltextrun"/>
          <w:rFonts w:ascii="Calibri" w:hAnsi="Calibri" w:cs="Calibri"/>
          <w:color w:val="263238"/>
          <w:sz w:val="22"/>
          <w:szCs w:val="22"/>
          <w:lang w:val="en-US"/>
        </w:rPr>
        <w:t>.</w:t>
      </w:r>
    </w:p>
    <w:p w14:paraId="64850C92" w14:textId="77777777" w:rsidR="00782C5E" w:rsidRPr="00782C5E" w:rsidRDefault="00782C5E" w:rsidP="00782C5E">
      <w:pPr>
        <w:pStyle w:val="paragraph"/>
        <w:spacing w:before="0" w:beforeAutospacing="0" w:after="0" w:afterAutospacing="0"/>
        <w:ind w:left="720"/>
        <w:textAlignment w:val="baseline"/>
        <w:rPr>
          <w:rFonts w:ascii="Segoe UI" w:hAnsi="Segoe UI" w:cs="Segoe UI"/>
          <w:sz w:val="18"/>
          <w:szCs w:val="18"/>
        </w:rPr>
      </w:pPr>
    </w:p>
    <w:p w14:paraId="494C52C8" w14:textId="5F403945" w:rsidR="00782C5E" w:rsidRDefault="00782C5E" w:rsidP="00782C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Primary Care Administration</w:t>
      </w:r>
    </w:p>
    <w:p w14:paraId="2A2240CC" w14:textId="77777777" w:rsidR="00782C5E" w:rsidRDefault="00782C5E" w:rsidP="00782C5E">
      <w:pPr>
        <w:pStyle w:val="paragraph"/>
        <w:numPr>
          <w:ilvl w:val="0"/>
          <w:numId w:val="23"/>
        </w:numPr>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Develop an understanding of primary care terminology, services and administrative pathways.</w:t>
      </w:r>
    </w:p>
    <w:p w14:paraId="5FB4922E" w14:textId="77777777" w:rsidR="00782C5E" w:rsidRPr="00782C5E" w:rsidRDefault="00782C5E" w:rsidP="00782C5E">
      <w:pPr>
        <w:pStyle w:val="paragraph"/>
        <w:numPr>
          <w:ilvl w:val="0"/>
          <w:numId w:val="23"/>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Under supervision, support routine referrals, correspondence, recall letters, reports and other agreed workflows.</w:t>
      </w:r>
    </w:p>
    <w:p w14:paraId="4CF8A999" w14:textId="77777777" w:rsidR="001B1894" w:rsidRPr="001B1894" w:rsidRDefault="00782C5E" w:rsidP="001B1894">
      <w:pPr>
        <w:pStyle w:val="paragraph"/>
        <w:numPr>
          <w:ilvl w:val="0"/>
          <w:numId w:val="23"/>
        </w:numPr>
        <w:spacing w:before="0" w:beforeAutospacing="0" w:after="0" w:afterAutospacing="0"/>
        <w:textAlignment w:val="baseline"/>
        <w:rPr>
          <w:rStyle w:val="eop"/>
          <w:rFonts w:ascii="Segoe UI" w:hAnsi="Segoe UI" w:cs="Segoe UI"/>
          <w:sz w:val="18"/>
          <w:szCs w:val="18"/>
        </w:rPr>
      </w:pPr>
      <w:r w:rsidRPr="00782C5E">
        <w:rPr>
          <w:rStyle w:val="normaltextrun"/>
          <w:rFonts w:ascii="Calibri" w:hAnsi="Calibri" w:cs="Calibri"/>
          <w:color w:val="263238"/>
          <w:sz w:val="22"/>
          <w:szCs w:val="22"/>
          <w:lang w:val="en-US"/>
        </w:rPr>
        <w:t>Learn how clinical and administrative correspondence is routed and actioned safely.</w:t>
      </w:r>
    </w:p>
    <w:p w14:paraId="3694D966" w14:textId="77777777" w:rsidR="001B1894" w:rsidRPr="001B1894" w:rsidRDefault="00782C5E" w:rsidP="001B1894">
      <w:pPr>
        <w:pStyle w:val="paragraph"/>
        <w:numPr>
          <w:ilvl w:val="0"/>
          <w:numId w:val="23"/>
        </w:numPr>
        <w:spacing w:before="0" w:beforeAutospacing="0" w:after="0" w:afterAutospacing="0"/>
        <w:textAlignment w:val="baseline"/>
        <w:rPr>
          <w:rStyle w:val="eop"/>
          <w:rFonts w:ascii="Segoe UI" w:hAnsi="Segoe UI" w:cs="Segoe UI"/>
          <w:sz w:val="18"/>
          <w:szCs w:val="18"/>
        </w:rPr>
      </w:pPr>
      <w:r w:rsidRPr="001B1894">
        <w:rPr>
          <w:rStyle w:val="normaltextrun"/>
          <w:rFonts w:ascii="Calibri" w:hAnsi="Calibri" w:cs="Calibri"/>
          <w:color w:val="263238"/>
          <w:sz w:val="22"/>
          <w:szCs w:val="22"/>
          <w:lang w:val="en-US"/>
        </w:rPr>
        <w:t>Support data-quality checks and straightforward coding or record-entry tasks only after appropriate training and competency assessment.</w:t>
      </w:r>
    </w:p>
    <w:p w14:paraId="0D1A342E" w14:textId="4453A2B9" w:rsidR="00782C5E" w:rsidRPr="001B1894" w:rsidRDefault="00782C5E" w:rsidP="001B1894">
      <w:pPr>
        <w:pStyle w:val="paragraph"/>
        <w:numPr>
          <w:ilvl w:val="0"/>
          <w:numId w:val="23"/>
        </w:numPr>
        <w:spacing w:before="0" w:beforeAutospacing="0" w:after="0" w:afterAutospacing="0"/>
        <w:textAlignment w:val="baseline"/>
        <w:rPr>
          <w:rStyle w:val="normaltextrun"/>
          <w:rFonts w:ascii="Segoe UI" w:hAnsi="Segoe UI" w:cs="Segoe UI"/>
          <w:sz w:val="18"/>
          <w:szCs w:val="18"/>
        </w:rPr>
      </w:pPr>
      <w:r w:rsidRPr="001B1894">
        <w:rPr>
          <w:rStyle w:val="normaltextrun"/>
          <w:rFonts w:ascii="Calibri" w:hAnsi="Calibri" w:cs="Calibri"/>
          <w:color w:val="263238"/>
          <w:sz w:val="22"/>
          <w:szCs w:val="22"/>
          <w:lang w:val="en-US"/>
        </w:rPr>
        <w:t>Recognise information that appears urgent, incomplete or outside the role and escalate it promptly.</w:t>
      </w:r>
    </w:p>
    <w:p w14:paraId="4F900F7E" w14:textId="77777777" w:rsidR="001B1894" w:rsidRPr="001B1894" w:rsidRDefault="001B1894" w:rsidP="001B1894">
      <w:pPr>
        <w:pStyle w:val="paragraph"/>
        <w:spacing w:before="0" w:beforeAutospacing="0" w:after="0" w:afterAutospacing="0"/>
        <w:ind w:left="720"/>
        <w:textAlignment w:val="baseline"/>
        <w:rPr>
          <w:rFonts w:ascii="Segoe UI" w:hAnsi="Segoe UI" w:cs="Segoe UI"/>
          <w:sz w:val="18"/>
          <w:szCs w:val="18"/>
        </w:rPr>
      </w:pPr>
    </w:p>
    <w:p w14:paraId="41507153" w14:textId="57965DD6" w:rsidR="00782C5E" w:rsidRDefault="00782C5E" w:rsidP="00782C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lastRenderedPageBreak/>
        <w:t>Team Working and Service Improvement</w:t>
      </w:r>
    </w:p>
    <w:p w14:paraId="3D94BC84" w14:textId="77777777" w:rsidR="001B1894" w:rsidRPr="001B1894" w:rsidRDefault="00782C5E" w:rsidP="001B1894">
      <w:pPr>
        <w:pStyle w:val="paragraph"/>
        <w:numPr>
          <w:ilvl w:val="0"/>
          <w:numId w:val="24"/>
        </w:numPr>
        <w:spacing w:before="0" w:beforeAutospacing="0" w:after="0" w:afterAutospacing="0"/>
        <w:textAlignment w:val="baseline"/>
        <w:rPr>
          <w:rStyle w:val="eop"/>
          <w:rFonts w:ascii="Segoe UI" w:hAnsi="Segoe UI" w:cs="Segoe UI"/>
          <w:sz w:val="18"/>
          <w:szCs w:val="18"/>
        </w:rPr>
      </w:pPr>
      <w:r>
        <w:rPr>
          <w:rStyle w:val="normaltextrun"/>
          <w:rFonts w:ascii="Calibri" w:hAnsi="Calibri" w:cs="Calibri"/>
          <w:color w:val="263238"/>
          <w:sz w:val="22"/>
          <w:szCs w:val="22"/>
          <w:lang w:val="en-US"/>
        </w:rPr>
        <w:t>Work collaboratively with PCN, practice and apprenticeship colleagues and contribute to a welcoming team environment.</w:t>
      </w:r>
    </w:p>
    <w:p w14:paraId="0A809207" w14:textId="016EBA96" w:rsidR="001B1894" w:rsidRDefault="00782C5E" w:rsidP="001B1894">
      <w:pPr>
        <w:pStyle w:val="paragraph"/>
        <w:numPr>
          <w:ilvl w:val="0"/>
          <w:numId w:val="24"/>
        </w:numPr>
        <w:spacing w:before="0" w:beforeAutospacing="0" w:after="0" w:afterAutospacing="0"/>
        <w:textAlignment w:val="baseline"/>
        <w:rPr>
          <w:rFonts w:ascii="Segoe UI" w:hAnsi="Segoe UI" w:cs="Segoe UI"/>
          <w:sz w:val="18"/>
          <w:szCs w:val="18"/>
        </w:rPr>
      </w:pPr>
      <w:r w:rsidRPr="001B1894">
        <w:rPr>
          <w:rStyle w:val="normaltextrun"/>
          <w:rFonts w:ascii="Calibri" w:hAnsi="Calibri" w:cs="Calibri"/>
          <w:color w:val="263238"/>
          <w:sz w:val="22"/>
          <w:szCs w:val="22"/>
          <w:lang w:val="en-US"/>
        </w:rPr>
        <w:t>Attend team meetings, supervision, appraisal and development reviews as required.</w:t>
      </w:r>
    </w:p>
    <w:p w14:paraId="7276FDE3" w14:textId="77777777" w:rsidR="001B1894" w:rsidRPr="001B1894" w:rsidRDefault="00782C5E" w:rsidP="001B1894">
      <w:pPr>
        <w:pStyle w:val="paragraph"/>
        <w:numPr>
          <w:ilvl w:val="0"/>
          <w:numId w:val="24"/>
        </w:numPr>
        <w:spacing w:before="0" w:beforeAutospacing="0" w:after="0" w:afterAutospacing="0"/>
        <w:textAlignment w:val="baseline"/>
        <w:rPr>
          <w:rStyle w:val="eop"/>
          <w:rFonts w:ascii="Segoe UI" w:hAnsi="Segoe UI" w:cs="Segoe UI"/>
          <w:sz w:val="18"/>
          <w:szCs w:val="18"/>
        </w:rPr>
      </w:pPr>
      <w:r w:rsidRPr="001B1894">
        <w:rPr>
          <w:rStyle w:val="normaltextrun"/>
          <w:rFonts w:ascii="Calibri" w:hAnsi="Calibri" w:cs="Calibri"/>
          <w:color w:val="263238"/>
          <w:sz w:val="22"/>
          <w:szCs w:val="22"/>
          <w:lang w:val="en-US"/>
        </w:rPr>
        <w:t xml:space="preserve">Plan and </w:t>
      </w:r>
      <w:proofErr w:type="spellStart"/>
      <w:r w:rsidRPr="001B1894">
        <w:rPr>
          <w:rStyle w:val="normaltextrun"/>
          <w:rFonts w:ascii="Calibri" w:hAnsi="Calibri" w:cs="Calibri"/>
          <w:color w:val="263238"/>
          <w:sz w:val="22"/>
          <w:szCs w:val="22"/>
          <w:lang w:val="en-US"/>
        </w:rPr>
        <w:t>prioritise</w:t>
      </w:r>
      <w:proofErr w:type="spellEnd"/>
      <w:r w:rsidRPr="001B1894">
        <w:rPr>
          <w:rStyle w:val="normaltextrun"/>
          <w:rFonts w:ascii="Calibri" w:hAnsi="Calibri" w:cs="Calibri"/>
          <w:color w:val="263238"/>
          <w:sz w:val="22"/>
          <w:szCs w:val="22"/>
          <w:lang w:val="en-US"/>
        </w:rPr>
        <w:t xml:space="preserve"> assigned work, ask for help when needed and keep colleagues updated on progress.</w:t>
      </w:r>
    </w:p>
    <w:p w14:paraId="31A83A28" w14:textId="77777777" w:rsidR="001B1894" w:rsidRPr="001B1894" w:rsidRDefault="00782C5E" w:rsidP="001B1894">
      <w:pPr>
        <w:pStyle w:val="paragraph"/>
        <w:numPr>
          <w:ilvl w:val="0"/>
          <w:numId w:val="24"/>
        </w:numPr>
        <w:spacing w:before="0" w:beforeAutospacing="0" w:after="0" w:afterAutospacing="0"/>
        <w:textAlignment w:val="baseline"/>
        <w:rPr>
          <w:rStyle w:val="eop"/>
          <w:rFonts w:ascii="Segoe UI" w:hAnsi="Segoe UI" w:cs="Segoe UI"/>
          <w:sz w:val="18"/>
          <w:szCs w:val="18"/>
        </w:rPr>
      </w:pPr>
      <w:r w:rsidRPr="001B1894">
        <w:rPr>
          <w:rStyle w:val="normaltextrun"/>
          <w:rFonts w:ascii="Calibri" w:hAnsi="Calibri" w:cs="Calibri"/>
          <w:color w:val="263238"/>
          <w:sz w:val="22"/>
          <w:szCs w:val="22"/>
          <w:lang w:val="en-US"/>
        </w:rPr>
        <w:t>Identify simple opportunities to improve administrative processes and share ideas constructively.</w:t>
      </w:r>
    </w:p>
    <w:p w14:paraId="06C64803" w14:textId="1DCBE5E1" w:rsidR="00782C5E" w:rsidRPr="001B1894" w:rsidRDefault="00782C5E" w:rsidP="001B1894">
      <w:pPr>
        <w:pStyle w:val="paragraph"/>
        <w:numPr>
          <w:ilvl w:val="0"/>
          <w:numId w:val="24"/>
        </w:numPr>
        <w:spacing w:before="0" w:beforeAutospacing="0" w:after="0" w:afterAutospacing="0"/>
        <w:textAlignment w:val="baseline"/>
        <w:rPr>
          <w:rStyle w:val="eop"/>
          <w:rFonts w:ascii="Segoe UI" w:hAnsi="Segoe UI" w:cs="Segoe UI"/>
          <w:sz w:val="18"/>
          <w:szCs w:val="18"/>
        </w:rPr>
      </w:pPr>
      <w:r w:rsidRPr="001B1894">
        <w:rPr>
          <w:rStyle w:val="normaltextrun"/>
          <w:rFonts w:ascii="Calibri" w:hAnsi="Calibri" w:cs="Calibri"/>
          <w:color w:val="263238"/>
          <w:sz w:val="22"/>
          <w:szCs w:val="22"/>
          <w:lang w:val="en-US"/>
        </w:rPr>
        <w:t>Provide reasonable cross-site support as learning and service needs require.</w:t>
      </w:r>
    </w:p>
    <w:p w14:paraId="2657E307" w14:textId="77777777" w:rsidR="001B1894" w:rsidRPr="001B1894" w:rsidRDefault="001B1894" w:rsidP="001B1894">
      <w:pPr>
        <w:pStyle w:val="paragraph"/>
        <w:spacing w:before="0" w:beforeAutospacing="0" w:after="0" w:afterAutospacing="0"/>
        <w:ind w:left="810"/>
        <w:textAlignment w:val="baseline"/>
        <w:rPr>
          <w:rFonts w:ascii="Segoe UI" w:hAnsi="Segoe UI" w:cs="Segoe UI"/>
          <w:sz w:val="18"/>
          <w:szCs w:val="18"/>
        </w:rPr>
      </w:pPr>
    </w:p>
    <w:p w14:paraId="7FC55289" w14:textId="14AD3B4B" w:rsidR="00782C5E" w:rsidRDefault="00782C5E" w:rsidP="00782C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Governance, Confidentiality and Safety</w:t>
      </w:r>
    </w:p>
    <w:p w14:paraId="611AFB12" w14:textId="77777777" w:rsidR="001B1894" w:rsidRDefault="00782C5E" w:rsidP="001B1894">
      <w:pPr>
        <w:pStyle w:val="paragraph"/>
        <w:numPr>
          <w:ilvl w:val="0"/>
          <w:numId w:val="25"/>
        </w:numPr>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Maintain strict confidentiality and handle patient, staff and organisational information only for authorised purposes.</w:t>
      </w:r>
    </w:p>
    <w:p w14:paraId="2D9468D1" w14:textId="77777777" w:rsidR="001B1894" w:rsidRDefault="00782C5E" w:rsidP="001B1894">
      <w:pPr>
        <w:pStyle w:val="paragraph"/>
        <w:numPr>
          <w:ilvl w:val="0"/>
          <w:numId w:val="25"/>
        </w:numPr>
        <w:spacing w:before="0" w:beforeAutospacing="0" w:after="0" w:afterAutospacing="0"/>
        <w:textAlignment w:val="baseline"/>
        <w:rPr>
          <w:rFonts w:ascii="Segoe UI" w:hAnsi="Segoe UI" w:cs="Segoe UI"/>
          <w:sz w:val="18"/>
          <w:szCs w:val="18"/>
        </w:rPr>
      </w:pPr>
      <w:r w:rsidRPr="001B1894">
        <w:rPr>
          <w:rStyle w:val="normaltextrun"/>
          <w:rFonts w:ascii="Calibri" w:hAnsi="Calibri" w:cs="Calibri"/>
          <w:color w:val="263238"/>
          <w:sz w:val="22"/>
          <w:szCs w:val="22"/>
          <w:lang w:val="en-US"/>
        </w:rPr>
        <w:t>Follow Caldicott principles, UK data protection requirements, information-governance procedures and PCN policies.</w:t>
      </w:r>
    </w:p>
    <w:p w14:paraId="5DC23A0D" w14:textId="77777777" w:rsidR="001B1894" w:rsidRDefault="00782C5E" w:rsidP="001B1894">
      <w:pPr>
        <w:pStyle w:val="paragraph"/>
        <w:numPr>
          <w:ilvl w:val="0"/>
          <w:numId w:val="25"/>
        </w:numPr>
        <w:spacing w:before="0" w:beforeAutospacing="0" w:after="0" w:afterAutospacing="0"/>
        <w:textAlignment w:val="baseline"/>
        <w:rPr>
          <w:rFonts w:ascii="Segoe UI" w:hAnsi="Segoe UI" w:cs="Segoe UI"/>
          <w:sz w:val="18"/>
          <w:szCs w:val="18"/>
        </w:rPr>
      </w:pPr>
      <w:r w:rsidRPr="001B1894">
        <w:rPr>
          <w:rStyle w:val="normaltextrun"/>
          <w:rFonts w:ascii="Calibri" w:hAnsi="Calibri" w:cs="Calibri"/>
          <w:color w:val="263238"/>
          <w:sz w:val="22"/>
          <w:szCs w:val="22"/>
          <w:lang w:val="en-US"/>
        </w:rPr>
        <w:t>Complete mandatory training and follow safeguarding, health and safety, infection prevention and incident-reporting procedures.</w:t>
      </w:r>
    </w:p>
    <w:p w14:paraId="62EB2F29" w14:textId="764B5D3F" w:rsidR="00782C5E" w:rsidRPr="001B1894" w:rsidRDefault="00782C5E" w:rsidP="001B1894">
      <w:pPr>
        <w:pStyle w:val="paragraph"/>
        <w:numPr>
          <w:ilvl w:val="0"/>
          <w:numId w:val="25"/>
        </w:numPr>
        <w:spacing w:before="0" w:beforeAutospacing="0" w:after="0" w:afterAutospacing="0"/>
        <w:textAlignment w:val="baseline"/>
        <w:rPr>
          <w:rFonts w:ascii="Segoe UI" w:hAnsi="Segoe UI" w:cs="Segoe UI"/>
          <w:sz w:val="18"/>
          <w:szCs w:val="18"/>
        </w:rPr>
      </w:pPr>
      <w:r w:rsidRPr="001B1894">
        <w:rPr>
          <w:rStyle w:val="normaltextrun"/>
          <w:rFonts w:ascii="Calibri" w:hAnsi="Calibri" w:cs="Calibri"/>
          <w:color w:val="263238"/>
          <w:sz w:val="22"/>
          <w:szCs w:val="22"/>
          <w:lang w:val="en-US"/>
        </w:rPr>
        <w:t>Report mistakes, concerns, risks or near misses promptly so that support and learning can be provided.</w:t>
      </w:r>
    </w:p>
    <w:p w14:paraId="61A71B04" w14:textId="77777777" w:rsidR="00077E4F" w:rsidRDefault="00852D53">
      <w:pPr>
        <w:keepNext/>
        <w:spacing w:before="160" w:after="80" w:line="259" w:lineRule="auto"/>
      </w:pPr>
      <w:r>
        <w:rPr>
          <w:b/>
          <w:color w:val="003087"/>
          <w:sz w:val="24"/>
        </w:rPr>
        <w:t>Why Join Deben Health Group PCN</w:t>
      </w:r>
    </w:p>
    <w:p w14:paraId="7CA0A834" w14:textId="77777777" w:rsidR="00077E4F" w:rsidRDefault="00852D53">
      <w:pPr>
        <w:spacing w:after="120" w:line="259" w:lineRule="auto"/>
        <w:rPr>
          <w:color w:val="263238"/>
        </w:rPr>
      </w:pPr>
      <w:r>
        <w:rPr>
          <w:color w:val="263238"/>
        </w:rPr>
        <w:t>You will join a close-knit, friendly team that supports one another and values practical ideas that improve services for patients and colleagues.</w:t>
      </w:r>
    </w:p>
    <w:p w14:paraId="64574E06" w14:textId="77777777" w:rsidR="001B1894" w:rsidRDefault="001B1894" w:rsidP="001B1894">
      <w:pPr>
        <w:pStyle w:val="paragraph"/>
        <w:numPr>
          <w:ilvl w:val="0"/>
          <w:numId w:val="26"/>
        </w:numPr>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A supportive introduction to working in primary care.</w:t>
      </w:r>
    </w:p>
    <w:p w14:paraId="2BD07529" w14:textId="77777777" w:rsidR="001B1894" w:rsidRDefault="001B1894" w:rsidP="001B1894">
      <w:pPr>
        <w:pStyle w:val="paragraph"/>
        <w:numPr>
          <w:ilvl w:val="0"/>
          <w:numId w:val="26"/>
        </w:numPr>
        <w:spacing w:before="0" w:beforeAutospacing="0" w:after="0" w:afterAutospacing="0"/>
        <w:textAlignment w:val="baseline"/>
        <w:rPr>
          <w:rFonts w:ascii="Segoe UI" w:hAnsi="Segoe UI" w:cs="Segoe UI"/>
          <w:sz w:val="18"/>
          <w:szCs w:val="18"/>
        </w:rPr>
      </w:pPr>
      <w:r w:rsidRPr="001B1894">
        <w:rPr>
          <w:rStyle w:val="normaltextrun"/>
          <w:rFonts w:ascii="Calibri" w:hAnsi="Calibri" w:cs="Calibri"/>
          <w:color w:val="263238"/>
          <w:sz w:val="22"/>
          <w:szCs w:val="22"/>
          <w:lang w:val="en-US"/>
        </w:rPr>
        <w:t>A recognised apprenticeship qualification with protected learning time.</w:t>
      </w:r>
    </w:p>
    <w:p w14:paraId="0021AED7" w14:textId="77777777" w:rsidR="001B1894" w:rsidRDefault="001B1894" w:rsidP="001B1894">
      <w:pPr>
        <w:pStyle w:val="paragraph"/>
        <w:numPr>
          <w:ilvl w:val="0"/>
          <w:numId w:val="26"/>
        </w:numPr>
        <w:spacing w:before="0" w:beforeAutospacing="0" w:after="0" w:afterAutospacing="0"/>
        <w:textAlignment w:val="baseline"/>
        <w:rPr>
          <w:rFonts w:ascii="Segoe UI" w:hAnsi="Segoe UI" w:cs="Segoe UI"/>
          <w:sz w:val="18"/>
          <w:szCs w:val="18"/>
        </w:rPr>
      </w:pPr>
      <w:r w:rsidRPr="001B1894">
        <w:rPr>
          <w:rStyle w:val="normaltextrun"/>
          <w:rFonts w:ascii="Calibri" w:hAnsi="Calibri" w:cs="Calibri"/>
          <w:color w:val="263238"/>
          <w:sz w:val="22"/>
          <w:szCs w:val="22"/>
          <w:lang w:val="en-US"/>
        </w:rPr>
        <w:t>Structured induction, supervision, mentoring and regular feedback.</w:t>
      </w:r>
    </w:p>
    <w:p w14:paraId="5C054A22" w14:textId="67FD3830" w:rsidR="001B1894" w:rsidRDefault="001B1894" w:rsidP="001B1894">
      <w:pPr>
        <w:pStyle w:val="paragraph"/>
        <w:numPr>
          <w:ilvl w:val="0"/>
          <w:numId w:val="26"/>
        </w:numPr>
        <w:spacing w:before="0" w:beforeAutospacing="0" w:after="0" w:afterAutospacing="0"/>
        <w:textAlignment w:val="baseline"/>
        <w:rPr>
          <w:rFonts w:ascii="Segoe UI" w:hAnsi="Segoe UI" w:cs="Segoe UI"/>
          <w:sz w:val="18"/>
          <w:szCs w:val="18"/>
        </w:rPr>
      </w:pPr>
      <w:r w:rsidRPr="001B1894">
        <w:rPr>
          <w:rStyle w:val="normaltextrun"/>
          <w:rFonts w:ascii="Calibri" w:hAnsi="Calibri" w:cs="Calibri"/>
          <w:color w:val="263238"/>
          <w:sz w:val="22"/>
          <w:szCs w:val="22"/>
          <w:lang w:val="en-US"/>
        </w:rPr>
        <w:t xml:space="preserve">Practical experience </w:t>
      </w:r>
      <w:r w:rsidRPr="001B1894">
        <w:rPr>
          <w:rStyle w:val="normaltextrun"/>
          <w:rFonts w:ascii="Calibri" w:hAnsi="Calibri" w:cs="Calibri"/>
          <w:color w:val="263238"/>
          <w:sz w:val="22"/>
          <w:szCs w:val="22"/>
          <w:lang w:val="en-US"/>
        </w:rPr>
        <w:t>of</w:t>
      </w:r>
      <w:r w:rsidRPr="001B1894">
        <w:rPr>
          <w:rStyle w:val="normaltextrun"/>
          <w:rFonts w:ascii="Calibri" w:hAnsi="Calibri" w:cs="Calibri"/>
          <w:color w:val="263238"/>
          <w:sz w:val="22"/>
          <w:szCs w:val="22"/>
          <w:lang w:val="en-US"/>
        </w:rPr>
        <w:t xml:space="preserve"> a varied and modern administrative service.</w:t>
      </w:r>
    </w:p>
    <w:p w14:paraId="70384AE6" w14:textId="77777777" w:rsidR="001B1894" w:rsidRDefault="001B1894" w:rsidP="001B1894">
      <w:pPr>
        <w:pStyle w:val="paragraph"/>
        <w:numPr>
          <w:ilvl w:val="0"/>
          <w:numId w:val="26"/>
        </w:numPr>
        <w:spacing w:before="0" w:beforeAutospacing="0" w:after="0" w:afterAutospacing="0"/>
        <w:textAlignment w:val="baseline"/>
        <w:rPr>
          <w:rFonts w:ascii="Segoe UI" w:hAnsi="Segoe UI" w:cs="Segoe UI"/>
          <w:sz w:val="18"/>
          <w:szCs w:val="18"/>
        </w:rPr>
      </w:pPr>
      <w:r w:rsidRPr="001B1894">
        <w:rPr>
          <w:rStyle w:val="normaltextrun"/>
          <w:rFonts w:ascii="Calibri" w:hAnsi="Calibri" w:cs="Calibri"/>
          <w:color w:val="263238"/>
          <w:sz w:val="22"/>
          <w:szCs w:val="22"/>
          <w:lang w:val="en-US"/>
        </w:rPr>
        <w:t>Access to the NHS Pension Scheme, subject to eligibility.</w:t>
      </w:r>
    </w:p>
    <w:p w14:paraId="74BF7E4F" w14:textId="24692189" w:rsidR="001B1894" w:rsidRPr="001B1894" w:rsidRDefault="001B1894" w:rsidP="001B1894">
      <w:pPr>
        <w:pStyle w:val="paragraph"/>
        <w:numPr>
          <w:ilvl w:val="0"/>
          <w:numId w:val="26"/>
        </w:numPr>
        <w:spacing w:before="0" w:beforeAutospacing="0" w:after="0" w:afterAutospacing="0"/>
        <w:textAlignment w:val="baseline"/>
        <w:rPr>
          <w:rFonts w:ascii="Segoe UI" w:hAnsi="Segoe UI" w:cs="Segoe UI"/>
          <w:sz w:val="18"/>
          <w:szCs w:val="18"/>
        </w:rPr>
      </w:pPr>
      <w:r w:rsidRPr="001B1894">
        <w:rPr>
          <w:rStyle w:val="normaltextrun"/>
          <w:rFonts w:ascii="Calibri" w:hAnsi="Calibri" w:cs="Calibri"/>
          <w:color w:val="263238"/>
          <w:sz w:val="22"/>
          <w:szCs w:val="22"/>
          <w:lang w:val="en-US"/>
        </w:rPr>
        <w:t>The opportunity to apply for suitable vacancies following successful completion, although continued employment cannot be guaranteed.</w:t>
      </w:r>
    </w:p>
    <w:p w14:paraId="0495E737" w14:textId="77777777" w:rsidR="00077E4F" w:rsidRDefault="00852D53">
      <w:pPr>
        <w:keepNext/>
        <w:spacing w:before="160" w:after="80" w:line="259" w:lineRule="auto"/>
      </w:pPr>
      <w:r>
        <w:rPr>
          <w:b/>
          <w:color w:val="003087"/>
          <w:sz w:val="24"/>
        </w:rPr>
        <w:t>Person Specification</w:t>
      </w:r>
    </w:p>
    <w:p w14:paraId="00FFDF69" w14:textId="77777777" w:rsidR="00077E4F" w:rsidRDefault="00852D53">
      <w:pPr>
        <w:spacing w:after="120" w:line="259" w:lineRule="auto"/>
      </w:pPr>
      <w:r>
        <w:rPr>
          <w:color w:val="263238"/>
        </w:rPr>
        <w:t>We know brilliant candidates do not always tick every box. If you meet most of the essential criteria and are excited about this role, we would still love to hear from you.</w:t>
      </w:r>
    </w:p>
    <w:tbl>
      <w:tblPr>
        <w:tblW w:w="10224" w:type="dxa"/>
        <w:tblLayout w:type="fixed"/>
        <w:tblLook w:val="04A0" w:firstRow="1" w:lastRow="0" w:firstColumn="1" w:lastColumn="0" w:noHBand="0" w:noVBand="1"/>
      </w:tblPr>
      <w:tblGrid>
        <w:gridCol w:w="1944"/>
        <w:gridCol w:w="6120"/>
        <w:gridCol w:w="1008"/>
        <w:gridCol w:w="1152"/>
      </w:tblGrid>
      <w:tr w:rsidR="00077E4F" w14:paraId="1E775E8A" w14:textId="77777777" w:rsidTr="001B1894">
        <w:trPr>
          <w:tblHeader/>
        </w:trPr>
        <w:tc>
          <w:tcPr>
            <w:tcW w:w="194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3087"/>
            <w:tcMar>
              <w:top w:w="100" w:type="dxa"/>
              <w:left w:w="120" w:type="dxa"/>
              <w:bottom w:w="100" w:type="dxa"/>
              <w:right w:w="120" w:type="dxa"/>
            </w:tcMar>
            <w:vAlign w:val="center"/>
          </w:tcPr>
          <w:p w14:paraId="1FDF52F2" w14:textId="77777777" w:rsidR="00077E4F" w:rsidRDefault="00852D53">
            <w:pPr>
              <w:jc w:val="center"/>
            </w:pPr>
            <w:r>
              <w:rPr>
                <w:b/>
                <w:color w:val="FFFFFF"/>
                <w:sz w:val="18"/>
              </w:rPr>
              <w:t>Criteria</w:t>
            </w:r>
          </w:p>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3087"/>
            <w:tcMar>
              <w:top w:w="100" w:type="dxa"/>
              <w:left w:w="120" w:type="dxa"/>
              <w:bottom w:w="100" w:type="dxa"/>
              <w:right w:w="120" w:type="dxa"/>
            </w:tcMar>
            <w:vAlign w:val="center"/>
          </w:tcPr>
          <w:p w14:paraId="31FF54C8" w14:textId="77777777" w:rsidR="00077E4F" w:rsidRDefault="00852D53">
            <w:pPr>
              <w:jc w:val="center"/>
            </w:pPr>
            <w:r>
              <w:rPr>
                <w:b/>
                <w:color w:val="FFFFFF"/>
                <w:sz w:val="18"/>
              </w:rPr>
              <w:t>Description</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3087"/>
            <w:tcMar>
              <w:top w:w="100" w:type="dxa"/>
              <w:left w:w="120" w:type="dxa"/>
              <w:bottom w:w="100" w:type="dxa"/>
              <w:right w:w="120" w:type="dxa"/>
            </w:tcMar>
            <w:vAlign w:val="center"/>
          </w:tcPr>
          <w:p w14:paraId="0895C2DB" w14:textId="77777777" w:rsidR="00077E4F" w:rsidRDefault="00852D53">
            <w:pPr>
              <w:jc w:val="center"/>
            </w:pPr>
            <w:r>
              <w:rPr>
                <w:b/>
                <w:color w:val="FFFFFF"/>
                <w:sz w:val="18"/>
              </w:rPr>
              <w:t>Essential</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3087"/>
            <w:tcMar>
              <w:top w:w="100" w:type="dxa"/>
              <w:left w:w="120" w:type="dxa"/>
              <w:bottom w:w="100" w:type="dxa"/>
              <w:right w:w="120" w:type="dxa"/>
            </w:tcMar>
            <w:vAlign w:val="center"/>
          </w:tcPr>
          <w:p w14:paraId="248B3EE6" w14:textId="77777777" w:rsidR="00077E4F" w:rsidRDefault="00852D53">
            <w:pPr>
              <w:jc w:val="center"/>
            </w:pPr>
            <w:r>
              <w:rPr>
                <w:b/>
                <w:color w:val="FFFFFF"/>
                <w:sz w:val="18"/>
              </w:rPr>
              <w:t>Desirable</w:t>
            </w:r>
          </w:p>
        </w:tc>
      </w:tr>
      <w:tr w:rsidR="00077E4F" w14:paraId="62941BC7" w14:textId="77777777" w:rsidTr="001B1894">
        <w:tc>
          <w:tcPr>
            <w:tcW w:w="1944"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AF2F8"/>
            <w:tcMar>
              <w:top w:w="80" w:type="dxa"/>
              <w:left w:w="90" w:type="dxa"/>
              <w:bottom w:w="80" w:type="dxa"/>
              <w:right w:w="90" w:type="dxa"/>
            </w:tcMar>
            <w:vAlign w:val="center"/>
          </w:tcPr>
          <w:p w14:paraId="7ED6CA61" w14:textId="77777777" w:rsidR="00077E4F" w:rsidRDefault="00852D53">
            <w:r>
              <w:rPr>
                <w:b/>
                <w:color w:val="003087"/>
                <w:sz w:val="18"/>
              </w:rPr>
              <w:t>Qualifications, Skills, Knowledge and Experience</w:t>
            </w:r>
          </w:p>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3B7B2EB" w14:textId="1E3ACE39" w:rsidR="00077E4F" w:rsidRDefault="001B1894">
            <w:r>
              <w:rPr>
                <w:rStyle w:val="normaltextrun"/>
                <w:color w:val="263238"/>
                <w:sz w:val="18"/>
                <w:szCs w:val="18"/>
                <w:shd w:val="clear" w:color="auto" w:fill="FFFFFF"/>
                <w:lang w:val="en-US"/>
              </w:rPr>
              <w:t xml:space="preserve">English and mathematics qualifications at the level required by the apprenticeship </w:t>
            </w:r>
            <w:r>
              <w:rPr>
                <w:rStyle w:val="normaltextrun"/>
                <w:color w:val="263238"/>
                <w:sz w:val="18"/>
                <w:szCs w:val="18"/>
                <w:shd w:val="clear" w:color="auto" w:fill="FFFFFF"/>
                <w:lang w:val="en-US"/>
              </w:rPr>
              <w:t>program,</w:t>
            </w:r>
            <w:r>
              <w:rPr>
                <w:rStyle w:val="normaltextrun"/>
                <w:color w:val="263238"/>
                <w:sz w:val="18"/>
                <w:szCs w:val="18"/>
                <w:shd w:val="clear" w:color="auto" w:fill="FFFFFF"/>
                <w:lang w:val="en-US"/>
              </w:rPr>
              <w:t xml:space="preserve"> or willingness to work towards any required functional skills.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657D53F"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72A6659" w14:textId="77777777" w:rsidR="00077E4F" w:rsidRDefault="00077E4F"/>
        </w:tc>
      </w:tr>
      <w:tr w:rsidR="00077E4F" w14:paraId="66C2F7C9" w14:textId="77777777" w:rsidTr="001B189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A37501D"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EF20A80" w14:textId="2B7F1648" w:rsidR="00077E4F" w:rsidRDefault="001B1894">
            <w:r>
              <w:rPr>
                <w:rStyle w:val="normaltextrun"/>
                <w:color w:val="263238"/>
                <w:sz w:val="18"/>
                <w:szCs w:val="18"/>
                <w:shd w:val="clear" w:color="auto" w:fill="FFFFFF"/>
              </w:rPr>
              <w:t>Eligible to undertake the apprenticeship programme and able to meet the training</w:t>
            </w:r>
            <w:r>
              <w:rPr>
                <w:rStyle w:val="normaltextrun"/>
                <w:color w:val="263238"/>
                <w:sz w:val="18"/>
                <w:szCs w:val="18"/>
                <w:shd w:val="clear" w:color="auto" w:fill="FFFFFF"/>
              </w:rPr>
              <w:t xml:space="preserve"> </w:t>
            </w:r>
            <w:r>
              <w:rPr>
                <w:rStyle w:val="normaltextrun"/>
                <w:color w:val="263238"/>
                <w:sz w:val="18"/>
                <w:szCs w:val="18"/>
                <w:bdr w:val="none" w:sz="0" w:space="0" w:color="auto" w:frame="1"/>
                <w:lang w:val="en-US"/>
              </w:rPr>
              <w:t>provider’s enrolment requirements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BB246CD"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DAB6C7B" w14:textId="77777777" w:rsidR="00077E4F" w:rsidRDefault="00077E4F"/>
        </w:tc>
      </w:tr>
      <w:tr w:rsidR="00077E4F" w14:paraId="44A03142" w14:textId="77777777" w:rsidTr="001B189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2EB378F"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774EE1A" w14:textId="57533290" w:rsidR="00077E4F" w:rsidRDefault="001B1894">
            <w:r>
              <w:rPr>
                <w:rStyle w:val="normaltextrun"/>
                <w:color w:val="263238"/>
                <w:sz w:val="18"/>
                <w:szCs w:val="18"/>
                <w:shd w:val="clear" w:color="auto" w:fill="FFFFFF"/>
                <w:lang w:val="en-US"/>
              </w:rPr>
              <w:t>A relevant prior qualification or experience in administration, customer service or digital skills.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C703FCA" w14:textId="25E146D4" w:rsidR="00077E4F" w:rsidRDefault="00077E4F">
            <w:pPr>
              <w:jc w:val="center"/>
            </w:pP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A05A809" w14:textId="4E66FD0B" w:rsidR="00077E4F" w:rsidRDefault="001B1894">
            <w:r>
              <w:rPr>
                <w:rFonts w:ascii="Segoe UI Symbol" w:hAnsi="Segoe UI Symbol" w:cs="Segoe UI Symbol"/>
                <w:b/>
                <w:color w:val="00965E"/>
              </w:rPr>
              <w:t>✓</w:t>
            </w:r>
          </w:p>
        </w:tc>
      </w:tr>
      <w:tr w:rsidR="00077E4F" w14:paraId="67E97B84" w14:textId="77777777" w:rsidTr="001B189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A39BBE3"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2560BDBF" w14:textId="2DC797B4" w:rsidR="00077E4F" w:rsidRDefault="001B1894">
            <w:r>
              <w:rPr>
                <w:rStyle w:val="normaltextrun"/>
                <w:color w:val="263238"/>
                <w:sz w:val="18"/>
                <w:szCs w:val="18"/>
                <w:shd w:val="clear" w:color="auto" w:fill="FFFFFF"/>
                <w:lang w:val="en-US"/>
              </w:rPr>
              <w:t>Basic digital skills and willingness to learn Microsoft 365, NHS email and clinical systems.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9CE78A9"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1C8F396" w14:textId="77777777" w:rsidR="00077E4F" w:rsidRDefault="00077E4F"/>
        </w:tc>
      </w:tr>
      <w:tr w:rsidR="00077E4F" w14:paraId="6269CCE7" w14:textId="77777777" w:rsidTr="001B189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2A3D3EC"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282681CA" w14:textId="2B85B383" w:rsidR="00077E4F" w:rsidRDefault="001B1894">
            <w:r>
              <w:rPr>
                <w:rStyle w:val="normaltextrun"/>
                <w:color w:val="263238"/>
                <w:sz w:val="18"/>
                <w:szCs w:val="18"/>
                <w:shd w:val="clear" w:color="auto" w:fill="FFFFFF"/>
                <w:lang w:val="en-US"/>
              </w:rPr>
              <w:t>Clear written and verbal communication skills.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90C27DC"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D0B940D" w14:textId="77777777" w:rsidR="00077E4F" w:rsidRDefault="00077E4F"/>
        </w:tc>
      </w:tr>
      <w:tr w:rsidR="00077E4F" w14:paraId="2BA254FA" w14:textId="77777777" w:rsidTr="001B189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E27B00A"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88712F7" w14:textId="4513FD22" w:rsidR="00077E4F" w:rsidRDefault="001B1894">
            <w:r>
              <w:rPr>
                <w:rStyle w:val="normaltextrun"/>
                <w:color w:val="263238"/>
                <w:sz w:val="18"/>
                <w:szCs w:val="18"/>
                <w:shd w:val="clear" w:color="auto" w:fill="FFFFFF"/>
                <w:lang w:val="en-US"/>
              </w:rPr>
              <w:t>Good attention to detail and willingness to check work carefully.</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196D4C1"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0061E4C" w14:textId="77777777" w:rsidR="00077E4F" w:rsidRDefault="00077E4F"/>
        </w:tc>
      </w:tr>
      <w:tr w:rsidR="00077E4F" w14:paraId="52FCECB9" w14:textId="77777777" w:rsidTr="001B189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3128261"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67CBD4E" w14:textId="2CE14D77" w:rsidR="00077E4F" w:rsidRDefault="001B1894">
            <w:r>
              <w:rPr>
                <w:rStyle w:val="normaltextrun"/>
                <w:color w:val="263238"/>
                <w:sz w:val="18"/>
                <w:szCs w:val="18"/>
                <w:shd w:val="clear" w:color="auto" w:fill="FFFFFF"/>
                <w:lang w:val="en-US"/>
              </w:rPr>
              <w:t>Ability to organise tasks, follow instructions and meet agreed deadlines.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2486C05" w14:textId="38F88212" w:rsidR="00077E4F" w:rsidRDefault="001B1894" w:rsidP="001B1894">
            <w:pPr>
              <w:jc w:val="center"/>
            </w:pPr>
            <w:r>
              <w:rPr>
                <w:rFonts w:ascii="Segoe UI Symbol" w:hAnsi="Segoe UI Symbol" w:cs="Segoe UI Symbol"/>
                <w:b/>
                <w:color w:val="007F8B"/>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FF01C82" w14:textId="247F0BE8" w:rsidR="00077E4F" w:rsidRDefault="00077E4F">
            <w:pPr>
              <w:jc w:val="center"/>
            </w:pPr>
          </w:p>
        </w:tc>
      </w:tr>
      <w:tr w:rsidR="00077E4F" w14:paraId="3C26C84C" w14:textId="77777777" w:rsidTr="001B189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101652C"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89FDB46" w14:textId="38F0B18E" w:rsidR="00077E4F" w:rsidRDefault="001B1894">
            <w:r>
              <w:rPr>
                <w:rStyle w:val="normaltextrun"/>
                <w:color w:val="263238"/>
                <w:sz w:val="18"/>
                <w:szCs w:val="18"/>
                <w:shd w:val="clear" w:color="auto" w:fill="FFFFFF"/>
                <w:lang w:val="en-US"/>
              </w:rPr>
              <w:t>Understanding of the importance of confidentiality and respectful behaviour.</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B99056E" w14:textId="206BCB08" w:rsidR="00077E4F" w:rsidRDefault="001B1894" w:rsidP="001B1894">
            <w:pPr>
              <w:jc w:val="center"/>
            </w:pPr>
            <w:r>
              <w:rPr>
                <w:rFonts w:ascii="Segoe UI Symbol" w:hAnsi="Segoe UI Symbol" w:cs="Segoe UI Symbol"/>
                <w:b/>
                <w:color w:val="007F8B"/>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47ECB09" w14:textId="47F86C9E" w:rsidR="00077E4F" w:rsidRDefault="00077E4F">
            <w:pPr>
              <w:jc w:val="center"/>
            </w:pPr>
          </w:p>
        </w:tc>
      </w:tr>
      <w:tr w:rsidR="00077E4F" w14:paraId="617B0295" w14:textId="77777777" w:rsidTr="001B189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299C43A"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62F9BB8" w14:textId="03A0E43F" w:rsidR="00077E4F" w:rsidRDefault="001B1894">
            <w:r>
              <w:rPr>
                <w:rStyle w:val="normaltextrun"/>
                <w:color w:val="263238"/>
                <w:sz w:val="18"/>
                <w:szCs w:val="18"/>
                <w:shd w:val="clear" w:color="auto" w:fill="FFFFFF"/>
                <w:lang w:val="en-US"/>
              </w:rPr>
              <w:t>Awareness of primary care, the NHS or medical terminology.</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DDBEF00" w14:textId="77777777" w:rsidR="00077E4F" w:rsidRDefault="00077E4F"/>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FE1F3B0" w14:textId="77777777" w:rsidR="00077E4F" w:rsidRDefault="00852D53">
            <w:pPr>
              <w:jc w:val="center"/>
            </w:pPr>
            <w:r>
              <w:rPr>
                <w:b/>
                <w:color w:val="007F8B"/>
              </w:rPr>
              <w:t>✓</w:t>
            </w:r>
          </w:p>
        </w:tc>
      </w:tr>
      <w:tr w:rsidR="00077E4F" w14:paraId="5723E2B0" w14:textId="77777777" w:rsidTr="001B1894">
        <w:tc>
          <w:tcPr>
            <w:tcW w:w="1944" w:type="dxa"/>
            <w:vMerge/>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461D779"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CB94A8C" w14:textId="505F4836" w:rsidR="00077E4F" w:rsidRDefault="001B1894">
            <w:r>
              <w:rPr>
                <w:rStyle w:val="normaltextrun"/>
                <w:color w:val="263238"/>
                <w:sz w:val="18"/>
                <w:szCs w:val="18"/>
                <w:shd w:val="clear" w:color="auto" w:fill="FFFFFF"/>
                <w:lang w:val="en-US"/>
              </w:rPr>
              <w:t>Enthusiastic, reliable and committed to completing the apprenticeship.</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CF2D8B6" w14:textId="5E485DC2" w:rsidR="00077E4F" w:rsidRDefault="001B1894" w:rsidP="001B1894">
            <w:pPr>
              <w:jc w:val="center"/>
            </w:pPr>
            <w:r>
              <w:rPr>
                <w:rFonts w:ascii="Segoe UI Symbol" w:hAnsi="Segoe UI Symbol" w:cs="Segoe UI Symbol"/>
                <w:b/>
                <w:color w:val="007F8B"/>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66BA24F" w14:textId="0256FD84" w:rsidR="00077E4F" w:rsidRDefault="00077E4F">
            <w:pPr>
              <w:jc w:val="center"/>
            </w:pPr>
          </w:p>
        </w:tc>
      </w:tr>
      <w:tr w:rsidR="001B1894" w14:paraId="19896837" w14:textId="77777777" w:rsidTr="001B1894">
        <w:tc>
          <w:tcPr>
            <w:tcW w:w="1944" w:type="dxa"/>
            <w:tcBorders>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04FAF86" w14:textId="77777777" w:rsidR="001B1894" w:rsidRDefault="001B1894"/>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C0D7A8C" w14:textId="24880E62" w:rsidR="001B1894" w:rsidRDefault="001B1894">
            <w:pPr>
              <w:rPr>
                <w:rStyle w:val="normaltextrun"/>
                <w:color w:val="263238"/>
                <w:sz w:val="18"/>
                <w:szCs w:val="18"/>
                <w:shd w:val="clear" w:color="auto" w:fill="FFFFFF"/>
                <w:lang w:val="en-US"/>
              </w:rPr>
            </w:pPr>
            <w:r>
              <w:rPr>
                <w:rStyle w:val="normaltextrun"/>
                <w:color w:val="263238"/>
                <w:sz w:val="18"/>
                <w:szCs w:val="18"/>
                <w:shd w:val="clear" w:color="auto" w:fill="FFFFFF"/>
                <w:lang w:val="en-US"/>
              </w:rPr>
              <w:t>Eager to learn, ask questions and respond positively to feedback.</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2C234904" w14:textId="6B190923" w:rsidR="001B1894" w:rsidRDefault="001B1894" w:rsidP="001B1894">
            <w:pPr>
              <w:jc w:val="center"/>
              <w:rPr>
                <w:rFonts w:ascii="Segoe UI Symbol" w:hAnsi="Segoe UI Symbol" w:cs="Segoe UI Symbol"/>
                <w:b/>
                <w:color w:val="007F8B"/>
              </w:rPr>
            </w:pPr>
            <w:r>
              <w:rPr>
                <w:rFonts w:ascii="Segoe UI Symbol" w:hAnsi="Segoe UI Symbol" w:cs="Segoe UI Symbol"/>
                <w:b/>
                <w:color w:val="007F8B"/>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0B4F78B" w14:textId="77777777" w:rsidR="001B1894" w:rsidRDefault="001B1894">
            <w:pPr>
              <w:jc w:val="center"/>
            </w:pPr>
          </w:p>
        </w:tc>
      </w:tr>
      <w:tr w:rsidR="00077E4F" w14:paraId="65756E1A" w14:textId="77777777" w:rsidTr="001B1894">
        <w:tc>
          <w:tcPr>
            <w:tcW w:w="1944"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AF2F8"/>
            <w:tcMar>
              <w:top w:w="80" w:type="dxa"/>
              <w:left w:w="90" w:type="dxa"/>
              <w:bottom w:w="80" w:type="dxa"/>
              <w:right w:w="90" w:type="dxa"/>
            </w:tcMar>
            <w:vAlign w:val="center"/>
          </w:tcPr>
          <w:p w14:paraId="4699FF48" w14:textId="77777777" w:rsidR="00077E4F" w:rsidRDefault="00852D53">
            <w:r>
              <w:rPr>
                <w:b/>
                <w:color w:val="003087"/>
                <w:sz w:val="18"/>
              </w:rPr>
              <w:t>Personal Qualities and Behaviours</w:t>
            </w:r>
          </w:p>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A7AF96B" w14:textId="41D4CF39" w:rsidR="00077E4F" w:rsidRDefault="001B1894">
            <w:r>
              <w:rPr>
                <w:rStyle w:val="normaltextrun"/>
                <w:color w:val="263238"/>
                <w:sz w:val="18"/>
                <w:szCs w:val="18"/>
                <w:shd w:val="clear" w:color="auto" w:fill="FFFFFF"/>
              </w:rPr>
              <w:t>Friendly, polite and confident when communicating with other</w:t>
            </w:r>
            <w:r>
              <w:rPr>
                <w:rStyle w:val="normaltextrun"/>
                <w:color w:val="263238"/>
                <w:sz w:val="18"/>
                <w:szCs w:val="18"/>
                <w:shd w:val="clear" w:color="auto" w:fill="FFFFFF"/>
              </w:rPr>
              <w:t>s</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705D3A2"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FB78278" w14:textId="77777777" w:rsidR="00077E4F" w:rsidRDefault="00077E4F"/>
        </w:tc>
      </w:tr>
      <w:tr w:rsidR="00077E4F" w14:paraId="44538347" w14:textId="77777777" w:rsidTr="001B189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FC39945"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144E31D" w14:textId="50B58525" w:rsidR="00077E4F" w:rsidRDefault="001B1894">
            <w:r>
              <w:rPr>
                <w:rStyle w:val="normaltextrun"/>
                <w:color w:val="263238"/>
                <w:sz w:val="18"/>
                <w:szCs w:val="18"/>
                <w:shd w:val="clear" w:color="auto" w:fill="FFFFFF"/>
                <w:lang w:val="en-US"/>
              </w:rPr>
              <w:t>A supportive team player who can also complete agreed tasks independently.</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CBE0F0C"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562CB0E" w14:textId="77777777" w:rsidR="00077E4F" w:rsidRDefault="00077E4F"/>
        </w:tc>
      </w:tr>
      <w:tr w:rsidR="00077E4F" w14:paraId="5A54530E" w14:textId="77777777" w:rsidTr="001B189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4CE0A41"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839A924" w14:textId="1558775B" w:rsidR="00077E4F" w:rsidRDefault="001B1894">
            <w:r>
              <w:rPr>
                <w:rStyle w:val="normaltextrun"/>
                <w:color w:val="263238"/>
                <w:sz w:val="18"/>
                <w:szCs w:val="18"/>
                <w:shd w:val="clear" w:color="auto" w:fill="FFFFFF"/>
              </w:rPr>
              <w:t>Calm, adaptable and willing to work in a changing environment.</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0747BE9"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2EBF3C5" w14:textId="77777777" w:rsidR="00077E4F" w:rsidRDefault="00077E4F"/>
        </w:tc>
      </w:tr>
      <w:tr w:rsidR="00077E4F" w14:paraId="7C943252" w14:textId="77777777" w:rsidTr="001B189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D98A12B"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BACF078" w14:textId="6C1929A5" w:rsidR="00077E4F" w:rsidRDefault="001B1894">
            <w:r>
              <w:rPr>
                <w:rStyle w:val="normaltextrun"/>
                <w:color w:val="263238"/>
                <w:sz w:val="18"/>
                <w:szCs w:val="18"/>
                <w:shd w:val="clear" w:color="auto" w:fill="FFFFFF"/>
                <w:lang w:val="en-US"/>
              </w:rPr>
              <w:t>Honest and able to recognise when help or escalation is needed.</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DE5AD6E"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2946DB82" w14:textId="77777777" w:rsidR="00077E4F" w:rsidRDefault="00077E4F"/>
        </w:tc>
      </w:tr>
      <w:tr w:rsidR="00077E4F" w14:paraId="36CC45E0" w14:textId="77777777" w:rsidTr="001B189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997CC1D"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04AE112" w14:textId="4488A083" w:rsidR="00077E4F" w:rsidRDefault="001B1894">
            <w:r>
              <w:rPr>
                <w:rStyle w:val="normaltextrun"/>
                <w:color w:val="263238"/>
                <w:sz w:val="18"/>
                <w:szCs w:val="18"/>
                <w:shd w:val="clear" w:color="auto" w:fill="FFFFFF"/>
              </w:rPr>
              <w:t>Able to attend work and apprenticeship learning reliably in accordance with the agreed timetable</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5BEB311"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10FFD37" w14:textId="77777777" w:rsidR="00077E4F" w:rsidRDefault="00077E4F"/>
        </w:tc>
      </w:tr>
      <w:tr w:rsidR="00077E4F" w14:paraId="5A72E863" w14:textId="77777777" w:rsidTr="001B189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B699379"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2F255BD" w14:textId="77777777" w:rsidR="00077E4F" w:rsidRDefault="00852D53">
            <w:r>
              <w:rPr>
                <w:color w:val="263238"/>
                <w:sz w:val="18"/>
              </w:rPr>
              <w:t>Able to identify problems, investigate discrepancies and escalate appropriately.</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4C154B2A"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3FE9F23F" w14:textId="77777777" w:rsidR="00077E4F" w:rsidRDefault="00077E4F"/>
        </w:tc>
      </w:tr>
      <w:tr w:rsidR="00077E4F" w14:paraId="04F73834" w14:textId="77777777" w:rsidTr="001B1894">
        <w:tc>
          <w:tcPr>
            <w:tcW w:w="1944"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AF2F8"/>
            <w:tcMar>
              <w:top w:w="80" w:type="dxa"/>
              <w:left w:w="90" w:type="dxa"/>
              <w:bottom w:w="80" w:type="dxa"/>
              <w:right w:w="90" w:type="dxa"/>
            </w:tcMar>
            <w:vAlign w:val="center"/>
          </w:tcPr>
          <w:p w14:paraId="00460A06" w14:textId="77777777" w:rsidR="00077E4F" w:rsidRDefault="00852D53">
            <w:r>
              <w:rPr>
                <w:b/>
                <w:color w:val="003087"/>
                <w:sz w:val="18"/>
              </w:rPr>
              <w:t>Other Requirements</w:t>
            </w:r>
          </w:p>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A8B9B71" w14:textId="5D75685A" w:rsidR="00077E4F" w:rsidRDefault="001B1894">
            <w:r>
              <w:rPr>
                <w:rStyle w:val="normaltextrun"/>
                <w:color w:val="263238"/>
                <w:sz w:val="18"/>
                <w:szCs w:val="18"/>
                <w:shd w:val="clear" w:color="auto" w:fill="FFFFFF"/>
                <w:lang w:val="en-US"/>
              </w:rPr>
              <w:t xml:space="preserve">Able to travel between </w:t>
            </w:r>
            <w:proofErr w:type="gramStart"/>
            <w:r w:rsidR="006213F0">
              <w:rPr>
                <w:rStyle w:val="normaltextrun"/>
                <w:color w:val="263238"/>
                <w:sz w:val="18"/>
                <w:szCs w:val="18"/>
                <w:shd w:val="clear" w:color="auto" w:fill="FFFFFF"/>
                <w:lang w:val="en-US"/>
              </w:rPr>
              <w:t>the PCN's</w:t>
            </w:r>
            <w:proofErr w:type="gramEnd"/>
            <w:r>
              <w:rPr>
                <w:rStyle w:val="normaltextrun"/>
                <w:color w:val="263238"/>
                <w:sz w:val="18"/>
                <w:szCs w:val="18"/>
                <w:shd w:val="clear" w:color="auto" w:fill="FFFFFF"/>
                <w:lang w:val="en-US"/>
              </w:rPr>
              <w:t xml:space="preserve"> four network practices when required, with reasonable adjustments considered where appropriate.</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089BE227"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1F72F646" w14:textId="77777777" w:rsidR="00077E4F" w:rsidRDefault="00077E4F"/>
        </w:tc>
      </w:tr>
      <w:tr w:rsidR="00077E4F" w14:paraId="695E2607" w14:textId="77777777" w:rsidTr="001B1894">
        <w:tc>
          <w:tcPr>
            <w:tcW w:w="1944"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6BB9E253" w14:textId="77777777" w:rsidR="00077E4F" w:rsidRDefault="00077E4F"/>
        </w:tc>
        <w:tc>
          <w:tcPr>
            <w:tcW w:w="61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7FA4F71D" w14:textId="48A73E7D" w:rsidR="00077E4F" w:rsidRDefault="006213F0">
            <w:r>
              <w:rPr>
                <w:rStyle w:val="normaltextrun"/>
                <w:color w:val="263238"/>
                <w:sz w:val="18"/>
                <w:szCs w:val="18"/>
                <w:shd w:val="clear" w:color="auto" w:fill="FFFFFF"/>
                <w:lang w:val="en-US"/>
              </w:rPr>
              <w:t>Satisfactory pre-employment checks, including a DBS check if required for the duties undertaken.</w:t>
            </w:r>
          </w:p>
        </w:tc>
        <w:tc>
          <w:tcPr>
            <w:tcW w:w="10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5E1036AE" w14:textId="77777777" w:rsidR="00077E4F" w:rsidRDefault="00852D53">
            <w:pPr>
              <w:jc w:val="center"/>
            </w:pPr>
            <w:r>
              <w:rPr>
                <w:b/>
                <w:color w:val="00965E"/>
              </w:rPr>
              <w:t>✓</w:t>
            </w:r>
          </w:p>
        </w:tc>
        <w:tc>
          <w:tcPr>
            <w:tcW w:w="115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0" w:type="dxa"/>
              <w:bottom w:w="80" w:type="dxa"/>
              <w:right w:w="90" w:type="dxa"/>
            </w:tcMar>
            <w:vAlign w:val="center"/>
          </w:tcPr>
          <w:p w14:paraId="23DE523C" w14:textId="77777777" w:rsidR="00077E4F" w:rsidRDefault="00077E4F"/>
        </w:tc>
      </w:tr>
    </w:tbl>
    <w:p w14:paraId="09E002E4" w14:textId="77777777" w:rsidR="00077E4F" w:rsidRDefault="00852D53">
      <w:pPr>
        <w:keepNext/>
        <w:spacing w:before="160" w:after="80" w:line="259" w:lineRule="auto"/>
      </w:pPr>
      <w:r>
        <w:rPr>
          <w:b/>
          <w:color w:val="003087"/>
          <w:sz w:val="24"/>
        </w:rPr>
        <w:t>General Duties and Responsibilities</w:t>
      </w:r>
    </w:p>
    <w:p w14:paraId="171F92AF" w14:textId="4CCBF810" w:rsidR="006213F0" w:rsidRDefault="006213F0" w:rsidP="006213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This job description describes the general nature of the apprenticeship and is not exhaustive. Duties will remain appropriate to the apprentice’s stage of learning, training and assessed competence. The post holder must follow the apprenticeship agreement, Staff Handbook, organisational policies and all reasonable instructions. The role may develop as skills increase, following discussion, supervision and appropriate training.</w:t>
      </w:r>
    </w:p>
    <w:p w14:paraId="4ECC3244" w14:textId="77777777" w:rsidR="006213F0" w:rsidRDefault="006213F0" w:rsidP="006213F0">
      <w:pPr>
        <w:pStyle w:val="paragraph"/>
        <w:spacing w:before="0" w:beforeAutospacing="0" w:after="0" w:afterAutospacing="0"/>
        <w:textAlignment w:val="baseline"/>
        <w:rPr>
          <w:rStyle w:val="normaltextrun"/>
          <w:rFonts w:ascii="Calibri" w:hAnsi="Calibri" w:cs="Calibri"/>
          <w:b/>
          <w:bCs/>
          <w:color w:val="007F8B"/>
          <w:sz w:val="22"/>
          <w:szCs w:val="22"/>
          <w:lang w:val="en-US"/>
        </w:rPr>
      </w:pPr>
    </w:p>
    <w:p w14:paraId="314AF39B" w14:textId="0AB13F09" w:rsidR="006213F0" w:rsidRDefault="006213F0" w:rsidP="006213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Employer and Organisational Responsibilities</w:t>
      </w:r>
    </w:p>
    <w:p w14:paraId="23704558" w14:textId="771AC5E8" w:rsidR="006213F0" w:rsidRDefault="006213F0" w:rsidP="006213F0">
      <w:pPr>
        <w:pStyle w:val="paragraph"/>
        <w:spacing w:before="0" w:beforeAutospacing="0" w:after="0" w:afterAutospacing="0"/>
        <w:textAlignment w:val="baseline"/>
        <w:rPr>
          <w:rStyle w:val="eop"/>
          <w:rFonts w:ascii="Calibri" w:hAnsi="Calibri" w:cs="Calibri"/>
          <w:color w:val="263238"/>
          <w:sz w:val="22"/>
          <w:szCs w:val="22"/>
          <w:bdr w:val="none" w:sz="0" w:space="0" w:color="auto" w:frame="1"/>
          <w:shd w:val="clear" w:color="auto" w:fill="C6C6C6"/>
        </w:rPr>
      </w:pPr>
      <w:r>
        <w:rPr>
          <w:rStyle w:val="normaltextrun"/>
          <w:rFonts w:ascii="Calibri" w:hAnsi="Calibri" w:cs="Calibri"/>
          <w:color w:val="263238"/>
          <w:sz w:val="22"/>
          <w:szCs w:val="22"/>
          <w:lang w:val="en-US"/>
        </w:rPr>
        <w:t xml:space="preserve">Deben Health Group PCN Ltd is responsible for the employment and salary of PCN staff. The apprentice is expected to uphold the PCN’s values, </w:t>
      </w:r>
      <w:r>
        <w:rPr>
          <w:rStyle w:val="normaltextrun"/>
          <w:rFonts w:ascii="Calibri" w:hAnsi="Calibri" w:cs="Calibri"/>
          <w:color w:val="263238"/>
          <w:sz w:val="22"/>
          <w:szCs w:val="22"/>
          <w:lang w:val="en-US"/>
        </w:rPr>
        <w:t>always maintain professional standards and work within approved procedures</w:t>
      </w:r>
      <w:r>
        <w:rPr>
          <w:rStyle w:val="normaltextrun"/>
          <w:rFonts w:ascii="Calibri" w:hAnsi="Calibri" w:cs="Calibri"/>
          <w:color w:val="263238"/>
          <w:sz w:val="22"/>
          <w:szCs w:val="22"/>
          <w:lang w:val="en-US"/>
        </w:rPr>
        <w:t>.</w:t>
      </w:r>
    </w:p>
    <w:p w14:paraId="25F9E8D7" w14:textId="77777777" w:rsidR="006213F0" w:rsidRDefault="006213F0" w:rsidP="006213F0">
      <w:pPr>
        <w:pStyle w:val="paragraph"/>
        <w:spacing w:before="0" w:beforeAutospacing="0" w:after="0" w:afterAutospacing="0"/>
        <w:textAlignment w:val="baseline"/>
        <w:rPr>
          <w:rFonts w:ascii="Segoe UI" w:hAnsi="Segoe UI" w:cs="Segoe UI"/>
          <w:sz w:val="18"/>
          <w:szCs w:val="18"/>
        </w:rPr>
      </w:pPr>
    </w:p>
    <w:p w14:paraId="2521181D" w14:textId="59275C3A" w:rsidR="006213F0" w:rsidRDefault="006213F0" w:rsidP="006213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Travel</w:t>
      </w:r>
    </w:p>
    <w:p w14:paraId="01A6CD88" w14:textId="5609FC27" w:rsidR="006213F0" w:rsidRDefault="006213F0" w:rsidP="006213F0">
      <w:pPr>
        <w:pStyle w:val="paragraph"/>
        <w:spacing w:before="0" w:beforeAutospacing="0" w:after="0" w:afterAutospacing="0"/>
        <w:textAlignment w:val="baseline"/>
        <w:rPr>
          <w:rStyle w:val="normaltextrun"/>
          <w:rFonts w:ascii="Calibri" w:hAnsi="Calibri" w:cs="Calibri"/>
          <w:color w:val="263238"/>
          <w:sz w:val="22"/>
          <w:szCs w:val="22"/>
          <w:lang w:val="en-US"/>
        </w:rPr>
      </w:pPr>
      <w:r>
        <w:rPr>
          <w:rStyle w:val="normaltextrun"/>
          <w:rFonts w:ascii="Calibri" w:hAnsi="Calibri" w:cs="Calibri"/>
          <w:color w:val="263238"/>
          <w:sz w:val="22"/>
          <w:szCs w:val="22"/>
          <w:lang w:val="en-US"/>
        </w:rPr>
        <w:t>Learning and work experience may take place across Riduna Park and the four network practices. Reasonable notice and support will be provided.</w:t>
      </w:r>
    </w:p>
    <w:p w14:paraId="222E0459" w14:textId="77777777" w:rsidR="006213F0" w:rsidRDefault="006213F0" w:rsidP="006213F0">
      <w:pPr>
        <w:pStyle w:val="paragraph"/>
        <w:spacing w:before="0" w:beforeAutospacing="0" w:after="0" w:afterAutospacing="0"/>
        <w:textAlignment w:val="baseline"/>
        <w:rPr>
          <w:rFonts w:ascii="Segoe UI" w:hAnsi="Segoe UI" w:cs="Segoe UI"/>
          <w:sz w:val="18"/>
          <w:szCs w:val="18"/>
        </w:rPr>
      </w:pPr>
    </w:p>
    <w:p w14:paraId="77278856" w14:textId="581B5143" w:rsidR="006213F0" w:rsidRDefault="006213F0" w:rsidP="006213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Probation Period</w:t>
      </w:r>
    </w:p>
    <w:p w14:paraId="42A63258" w14:textId="1D3CF22A" w:rsidR="006213F0" w:rsidRDefault="006213F0" w:rsidP="006213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The appointment is subject to a satisfactory probationary period and apprenticeship enrolment.</w:t>
      </w:r>
    </w:p>
    <w:p w14:paraId="47BC9E23" w14:textId="77777777" w:rsidR="006213F0" w:rsidRDefault="006213F0" w:rsidP="006213F0">
      <w:pPr>
        <w:pStyle w:val="paragraph"/>
        <w:spacing w:before="0" w:beforeAutospacing="0" w:after="0" w:afterAutospacing="0"/>
        <w:textAlignment w:val="baseline"/>
        <w:rPr>
          <w:rStyle w:val="normaltextrun"/>
          <w:rFonts w:ascii="Calibri" w:hAnsi="Calibri" w:cs="Calibri"/>
          <w:b/>
          <w:bCs/>
          <w:color w:val="007F8B"/>
          <w:sz w:val="22"/>
          <w:szCs w:val="22"/>
          <w:lang w:val="en-US"/>
        </w:rPr>
      </w:pPr>
    </w:p>
    <w:p w14:paraId="7CE63CF2" w14:textId="4622FFD0" w:rsidR="006213F0" w:rsidRDefault="006213F0" w:rsidP="006213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Confidentiality and Data Protection</w:t>
      </w:r>
    </w:p>
    <w:p w14:paraId="27BD0E18" w14:textId="29BEA532" w:rsidR="006213F0" w:rsidRDefault="006213F0" w:rsidP="006213F0">
      <w:pPr>
        <w:pStyle w:val="paragraph"/>
        <w:spacing w:before="0" w:beforeAutospacing="0" w:after="0" w:afterAutospacing="0"/>
        <w:textAlignment w:val="baseline"/>
        <w:rPr>
          <w:rStyle w:val="eop"/>
          <w:rFonts w:ascii="Calibri" w:hAnsi="Calibri" w:cs="Calibri"/>
          <w:color w:val="263238"/>
          <w:sz w:val="22"/>
          <w:szCs w:val="22"/>
          <w:bdr w:val="none" w:sz="0" w:space="0" w:color="auto" w:frame="1"/>
          <w:shd w:val="clear" w:color="auto" w:fill="C6C6C6"/>
        </w:rPr>
      </w:pPr>
      <w:r>
        <w:rPr>
          <w:rStyle w:val="normaltextrun"/>
          <w:rFonts w:ascii="Calibri" w:hAnsi="Calibri" w:cs="Calibri"/>
          <w:color w:val="263238"/>
          <w:sz w:val="22"/>
          <w:szCs w:val="22"/>
          <w:lang w:val="en-US"/>
        </w:rPr>
        <w:t xml:space="preserve">All </w:t>
      </w:r>
      <w:r>
        <w:rPr>
          <w:rStyle w:val="normaltextrun"/>
          <w:rFonts w:ascii="Calibri" w:hAnsi="Calibri" w:cs="Calibri"/>
          <w:color w:val="263238"/>
          <w:sz w:val="22"/>
          <w:szCs w:val="22"/>
          <w:lang w:val="en-US"/>
        </w:rPr>
        <w:t>patients</w:t>
      </w:r>
      <w:r>
        <w:rPr>
          <w:rStyle w:val="normaltextrun"/>
          <w:rFonts w:ascii="Calibri" w:hAnsi="Calibri" w:cs="Calibri"/>
          <w:color w:val="263238"/>
          <w:sz w:val="22"/>
          <w:szCs w:val="22"/>
          <w:lang w:val="en-US"/>
        </w:rPr>
        <w:t xml:space="preserve">, </w:t>
      </w:r>
      <w:r>
        <w:rPr>
          <w:rStyle w:val="normaltextrun"/>
          <w:rFonts w:ascii="Calibri" w:hAnsi="Calibri" w:cs="Calibri"/>
          <w:color w:val="263238"/>
          <w:sz w:val="22"/>
          <w:szCs w:val="22"/>
          <w:lang w:val="en-US"/>
        </w:rPr>
        <w:t>colleagues</w:t>
      </w:r>
      <w:r>
        <w:rPr>
          <w:rStyle w:val="normaltextrun"/>
          <w:rFonts w:ascii="Calibri" w:hAnsi="Calibri" w:cs="Calibri"/>
          <w:color w:val="263238"/>
          <w:sz w:val="22"/>
          <w:szCs w:val="22"/>
          <w:lang w:val="en-US"/>
        </w:rPr>
        <w:t xml:space="preserve"> and organisational information must be treated as confidential and processed lawfully, fairly and securely. Information may only be accessed or shared where authorised and necessary for the role.</w:t>
      </w:r>
    </w:p>
    <w:p w14:paraId="17F8DD6D" w14:textId="77777777" w:rsidR="006213F0" w:rsidRDefault="006213F0" w:rsidP="006213F0">
      <w:pPr>
        <w:pStyle w:val="paragraph"/>
        <w:spacing w:before="0" w:beforeAutospacing="0" w:after="0" w:afterAutospacing="0"/>
        <w:textAlignment w:val="baseline"/>
        <w:rPr>
          <w:rFonts w:ascii="Segoe UI" w:hAnsi="Segoe UI" w:cs="Segoe UI"/>
          <w:sz w:val="18"/>
          <w:szCs w:val="18"/>
        </w:rPr>
      </w:pPr>
    </w:p>
    <w:p w14:paraId="1AD28411" w14:textId="7567FA3B" w:rsidR="006213F0" w:rsidRDefault="006213F0" w:rsidP="006213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7F8B"/>
          <w:sz w:val="22"/>
          <w:szCs w:val="22"/>
          <w:lang w:val="en-US"/>
        </w:rPr>
        <w:t>Health, Safety and Wellbeing</w:t>
      </w:r>
    </w:p>
    <w:p w14:paraId="19212F62" w14:textId="77777777" w:rsidR="006213F0" w:rsidRDefault="006213F0" w:rsidP="006213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263238"/>
          <w:sz w:val="22"/>
          <w:szCs w:val="22"/>
          <w:lang w:val="en-US"/>
        </w:rPr>
        <w:t>The apprentice must follow health and safety, infection prevention, lone-working and risk-management arrangements and seek support if they feel unsafe or unsure.</w:t>
      </w:r>
    </w:p>
    <w:p w14:paraId="08F62A8C" w14:textId="7C312F17" w:rsidR="00077E4F" w:rsidRDefault="00077E4F">
      <w:pPr>
        <w:spacing w:after="120" w:line="259" w:lineRule="auto"/>
      </w:pPr>
    </w:p>
    <w:sectPr w:rsidR="00077E4F">
      <w:headerReference w:type="default" r:id="rId8"/>
      <w:footerReference w:type="default" r:id="rId9"/>
      <w:pgSz w:w="11906" w:h="16838"/>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27604" w14:textId="77777777" w:rsidR="00082461" w:rsidRDefault="00082461">
      <w:r>
        <w:separator/>
      </w:r>
    </w:p>
  </w:endnote>
  <w:endnote w:type="continuationSeparator" w:id="0">
    <w:p w14:paraId="4035C293" w14:textId="77777777" w:rsidR="00082461" w:rsidRDefault="00082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B8BA8" w14:textId="58A52846" w:rsidR="004E4AC5" w:rsidRDefault="000E0914">
    <w:pPr>
      <w:pBdr>
        <w:top w:val="single" w:sz="4" w:space="6" w:color="CCCCCC"/>
      </w:pBdr>
      <w:jc w:val="center"/>
    </w:pPr>
    <w:r>
      <w:rPr>
        <w:color w:val="666666"/>
        <w:sz w:val="16"/>
      </w:rPr>
      <w:t>Deben Health Group PCN | PCN Multi-Skilled Administrator |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6B76E" w14:textId="77777777" w:rsidR="00082461" w:rsidRDefault="00082461">
      <w:r>
        <w:separator/>
      </w:r>
    </w:p>
  </w:footnote>
  <w:footnote w:type="continuationSeparator" w:id="0">
    <w:p w14:paraId="629146BE" w14:textId="77777777" w:rsidR="00082461" w:rsidRDefault="00082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4F74" w14:textId="77777777" w:rsidR="004E4AC5" w:rsidRDefault="000E0914">
    <w:pPr>
      <w:pBdr>
        <w:bottom w:val="single" w:sz="12" w:space="6" w:color="003087"/>
      </w:pBdr>
    </w:pPr>
    <w:r>
      <w:rPr>
        <w:b/>
        <w:bCs/>
        <w:color w:val="003087"/>
        <w:sz w:val="20"/>
        <w:szCs w:val="20"/>
      </w:rPr>
      <w:t>DEBEN HEALTH GROUP PCN</w:t>
    </w:r>
    <w:r>
      <w:rPr>
        <w:color w:val="007074"/>
        <w:sz w:val="20"/>
        <w:szCs w:val="20"/>
      </w:rPr>
      <w:t xml:space="preserve">   |   Job Description &amp; Person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D32B"/>
    <w:multiLevelType w:val="hybridMultilevel"/>
    <w:tmpl w:val="3E5A9608"/>
    <w:lvl w:ilvl="0" w:tplc="5BA06C34">
      <w:start w:val="1"/>
      <w:numFmt w:val="bullet"/>
      <w:lvlText w:val=""/>
      <w:lvlJc w:val="left"/>
      <w:pPr>
        <w:ind w:left="447" w:hanging="360"/>
      </w:pPr>
      <w:rPr>
        <w:rFonts w:ascii="Symbol" w:hAnsi="Symbol" w:hint="default"/>
      </w:rPr>
    </w:lvl>
    <w:lvl w:ilvl="1" w:tplc="A9D84510">
      <w:start w:val="1"/>
      <w:numFmt w:val="bullet"/>
      <w:lvlText w:val="o"/>
      <w:lvlJc w:val="left"/>
      <w:pPr>
        <w:ind w:left="1167" w:hanging="360"/>
      </w:pPr>
      <w:rPr>
        <w:rFonts w:ascii="Courier New" w:hAnsi="Courier New" w:hint="default"/>
      </w:rPr>
    </w:lvl>
    <w:lvl w:ilvl="2" w:tplc="02FA8DF8">
      <w:start w:val="1"/>
      <w:numFmt w:val="bullet"/>
      <w:lvlText w:val=""/>
      <w:lvlJc w:val="left"/>
      <w:pPr>
        <w:ind w:left="1887" w:hanging="360"/>
      </w:pPr>
      <w:rPr>
        <w:rFonts w:ascii="Wingdings" w:hAnsi="Wingdings" w:hint="default"/>
      </w:rPr>
    </w:lvl>
    <w:lvl w:ilvl="3" w:tplc="0622A3C6">
      <w:start w:val="1"/>
      <w:numFmt w:val="bullet"/>
      <w:lvlText w:val=""/>
      <w:lvlJc w:val="left"/>
      <w:pPr>
        <w:ind w:left="2607" w:hanging="360"/>
      </w:pPr>
      <w:rPr>
        <w:rFonts w:ascii="Symbol" w:hAnsi="Symbol" w:hint="default"/>
      </w:rPr>
    </w:lvl>
    <w:lvl w:ilvl="4" w:tplc="8BACA992">
      <w:start w:val="1"/>
      <w:numFmt w:val="bullet"/>
      <w:lvlText w:val="o"/>
      <w:lvlJc w:val="left"/>
      <w:pPr>
        <w:ind w:left="3327" w:hanging="360"/>
      </w:pPr>
      <w:rPr>
        <w:rFonts w:ascii="Courier New" w:hAnsi="Courier New" w:hint="default"/>
      </w:rPr>
    </w:lvl>
    <w:lvl w:ilvl="5" w:tplc="F21E1BB2">
      <w:start w:val="1"/>
      <w:numFmt w:val="bullet"/>
      <w:lvlText w:val=""/>
      <w:lvlJc w:val="left"/>
      <w:pPr>
        <w:ind w:left="4047" w:hanging="360"/>
      </w:pPr>
      <w:rPr>
        <w:rFonts w:ascii="Wingdings" w:hAnsi="Wingdings" w:hint="default"/>
      </w:rPr>
    </w:lvl>
    <w:lvl w:ilvl="6" w:tplc="DC240798">
      <w:start w:val="1"/>
      <w:numFmt w:val="bullet"/>
      <w:lvlText w:val=""/>
      <w:lvlJc w:val="left"/>
      <w:pPr>
        <w:ind w:left="4767" w:hanging="360"/>
      </w:pPr>
      <w:rPr>
        <w:rFonts w:ascii="Symbol" w:hAnsi="Symbol" w:hint="default"/>
      </w:rPr>
    </w:lvl>
    <w:lvl w:ilvl="7" w:tplc="A8F65A4E">
      <w:start w:val="1"/>
      <w:numFmt w:val="bullet"/>
      <w:lvlText w:val="o"/>
      <w:lvlJc w:val="left"/>
      <w:pPr>
        <w:ind w:left="5487" w:hanging="360"/>
      </w:pPr>
      <w:rPr>
        <w:rFonts w:ascii="Courier New" w:hAnsi="Courier New" w:hint="default"/>
      </w:rPr>
    </w:lvl>
    <w:lvl w:ilvl="8" w:tplc="E47286E6">
      <w:start w:val="1"/>
      <w:numFmt w:val="bullet"/>
      <w:lvlText w:val=""/>
      <w:lvlJc w:val="left"/>
      <w:pPr>
        <w:ind w:left="6207" w:hanging="360"/>
      </w:pPr>
      <w:rPr>
        <w:rFonts w:ascii="Wingdings" w:hAnsi="Wingdings" w:hint="default"/>
      </w:rPr>
    </w:lvl>
  </w:abstractNum>
  <w:abstractNum w:abstractNumId="1" w15:restartNumberingAfterBreak="0">
    <w:nsid w:val="03D8330D"/>
    <w:multiLevelType w:val="hybridMultilevel"/>
    <w:tmpl w:val="93E2E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44C8D"/>
    <w:multiLevelType w:val="hybridMultilevel"/>
    <w:tmpl w:val="F5242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22741"/>
    <w:multiLevelType w:val="hybridMultilevel"/>
    <w:tmpl w:val="638A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85362"/>
    <w:multiLevelType w:val="hybridMultilevel"/>
    <w:tmpl w:val="4070742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 w15:restartNumberingAfterBreak="0">
    <w:nsid w:val="1B181CE5"/>
    <w:multiLevelType w:val="hybridMultilevel"/>
    <w:tmpl w:val="4C5CD74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 w15:restartNumberingAfterBreak="0">
    <w:nsid w:val="1DD1E04A"/>
    <w:multiLevelType w:val="hybridMultilevel"/>
    <w:tmpl w:val="8DEAF444"/>
    <w:lvl w:ilvl="0" w:tplc="782813F2">
      <w:start w:val="1"/>
      <w:numFmt w:val="bullet"/>
      <w:lvlText w:val=""/>
      <w:lvlJc w:val="left"/>
      <w:pPr>
        <w:ind w:left="447" w:hanging="360"/>
      </w:pPr>
      <w:rPr>
        <w:rFonts w:ascii="Symbol" w:hAnsi="Symbol" w:hint="default"/>
      </w:rPr>
    </w:lvl>
    <w:lvl w:ilvl="1" w:tplc="74624674">
      <w:start w:val="1"/>
      <w:numFmt w:val="bullet"/>
      <w:lvlText w:val="o"/>
      <w:lvlJc w:val="left"/>
      <w:pPr>
        <w:ind w:left="1167" w:hanging="360"/>
      </w:pPr>
      <w:rPr>
        <w:rFonts w:ascii="Courier New" w:hAnsi="Courier New" w:hint="default"/>
      </w:rPr>
    </w:lvl>
    <w:lvl w:ilvl="2" w:tplc="367C8AC0">
      <w:start w:val="1"/>
      <w:numFmt w:val="bullet"/>
      <w:lvlText w:val=""/>
      <w:lvlJc w:val="left"/>
      <w:pPr>
        <w:ind w:left="1887" w:hanging="360"/>
      </w:pPr>
      <w:rPr>
        <w:rFonts w:ascii="Wingdings" w:hAnsi="Wingdings" w:hint="default"/>
      </w:rPr>
    </w:lvl>
    <w:lvl w:ilvl="3" w:tplc="5462AD3A">
      <w:start w:val="1"/>
      <w:numFmt w:val="bullet"/>
      <w:lvlText w:val=""/>
      <w:lvlJc w:val="left"/>
      <w:pPr>
        <w:ind w:left="2607" w:hanging="360"/>
      </w:pPr>
      <w:rPr>
        <w:rFonts w:ascii="Symbol" w:hAnsi="Symbol" w:hint="default"/>
      </w:rPr>
    </w:lvl>
    <w:lvl w:ilvl="4" w:tplc="21B8E3EE">
      <w:start w:val="1"/>
      <w:numFmt w:val="bullet"/>
      <w:lvlText w:val="o"/>
      <w:lvlJc w:val="left"/>
      <w:pPr>
        <w:ind w:left="3327" w:hanging="360"/>
      </w:pPr>
      <w:rPr>
        <w:rFonts w:ascii="Courier New" w:hAnsi="Courier New" w:hint="default"/>
      </w:rPr>
    </w:lvl>
    <w:lvl w:ilvl="5" w:tplc="CD6065CA">
      <w:start w:val="1"/>
      <w:numFmt w:val="bullet"/>
      <w:lvlText w:val=""/>
      <w:lvlJc w:val="left"/>
      <w:pPr>
        <w:ind w:left="4047" w:hanging="360"/>
      </w:pPr>
      <w:rPr>
        <w:rFonts w:ascii="Wingdings" w:hAnsi="Wingdings" w:hint="default"/>
      </w:rPr>
    </w:lvl>
    <w:lvl w:ilvl="6" w:tplc="6D34CE18">
      <w:start w:val="1"/>
      <w:numFmt w:val="bullet"/>
      <w:lvlText w:val=""/>
      <w:lvlJc w:val="left"/>
      <w:pPr>
        <w:ind w:left="4767" w:hanging="360"/>
      </w:pPr>
      <w:rPr>
        <w:rFonts w:ascii="Symbol" w:hAnsi="Symbol" w:hint="default"/>
      </w:rPr>
    </w:lvl>
    <w:lvl w:ilvl="7" w:tplc="EB70B30E">
      <w:start w:val="1"/>
      <w:numFmt w:val="bullet"/>
      <w:lvlText w:val="o"/>
      <w:lvlJc w:val="left"/>
      <w:pPr>
        <w:ind w:left="5487" w:hanging="360"/>
      </w:pPr>
      <w:rPr>
        <w:rFonts w:ascii="Courier New" w:hAnsi="Courier New" w:hint="default"/>
      </w:rPr>
    </w:lvl>
    <w:lvl w:ilvl="8" w:tplc="936890B6">
      <w:start w:val="1"/>
      <w:numFmt w:val="bullet"/>
      <w:lvlText w:val=""/>
      <w:lvlJc w:val="left"/>
      <w:pPr>
        <w:ind w:left="6207" w:hanging="360"/>
      </w:pPr>
      <w:rPr>
        <w:rFonts w:ascii="Wingdings" w:hAnsi="Wingdings" w:hint="default"/>
      </w:rPr>
    </w:lvl>
  </w:abstractNum>
  <w:abstractNum w:abstractNumId="7" w15:restartNumberingAfterBreak="0">
    <w:nsid w:val="20342273"/>
    <w:multiLevelType w:val="hybridMultilevel"/>
    <w:tmpl w:val="984AFD6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8" w15:restartNumberingAfterBreak="0">
    <w:nsid w:val="203671AE"/>
    <w:multiLevelType w:val="hybridMultilevel"/>
    <w:tmpl w:val="DD049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2B7A7F"/>
    <w:multiLevelType w:val="hybridMultilevel"/>
    <w:tmpl w:val="48065C92"/>
    <w:lvl w:ilvl="0" w:tplc="DEA0312A">
      <w:start w:val="1"/>
      <w:numFmt w:val="bullet"/>
      <w:lvlText w:val=""/>
      <w:lvlJc w:val="left"/>
      <w:pPr>
        <w:ind w:left="447" w:hanging="360"/>
      </w:pPr>
      <w:rPr>
        <w:rFonts w:ascii="Symbol" w:hAnsi="Symbol" w:hint="default"/>
      </w:rPr>
    </w:lvl>
    <w:lvl w:ilvl="1" w:tplc="778EE6C8">
      <w:start w:val="1"/>
      <w:numFmt w:val="bullet"/>
      <w:lvlText w:val="o"/>
      <w:lvlJc w:val="left"/>
      <w:pPr>
        <w:ind w:left="1167" w:hanging="360"/>
      </w:pPr>
      <w:rPr>
        <w:rFonts w:ascii="Courier New" w:hAnsi="Courier New" w:hint="default"/>
      </w:rPr>
    </w:lvl>
    <w:lvl w:ilvl="2" w:tplc="285CA9A6">
      <w:start w:val="1"/>
      <w:numFmt w:val="bullet"/>
      <w:lvlText w:val=""/>
      <w:lvlJc w:val="left"/>
      <w:pPr>
        <w:ind w:left="1887" w:hanging="360"/>
      </w:pPr>
      <w:rPr>
        <w:rFonts w:ascii="Wingdings" w:hAnsi="Wingdings" w:hint="default"/>
      </w:rPr>
    </w:lvl>
    <w:lvl w:ilvl="3" w:tplc="EB8E382A">
      <w:start w:val="1"/>
      <w:numFmt w:val="bullet"/>
      <w:lvlText w:val=""/>
      <w:lvlJc w:val="left"/>
      <w:pPr>
        <w:ind w:left="2607" w:hanging="360"/>
      </w:pPr>
      <w:rPr>
        <w:rFonts w:ascii="Symbol" w:hAnsi="Symbol" w:hint="default"/>
      </w:rPr>
    </w:lvl>
    <w:lvl w:ilvl="4" w:tplc="14380D3C">
      <w:start w:val="1"/>
      <w:numFmt w:val="bullet"/>
      <w:lvlText w:val="o"/>
      <w:lvlJc w:val="left"/>
      <w:pPr>
        <w:ind w:left="3327" w:hanging="360"/>
      </w:pPr>
      <w:rPr>
        <w:rFonts w:ascii="Courier New" w:hAnsi="Courier New" w:hint="default"/>
      </w:rPr>
    </w:lvl>
    <w:lvl w:ilvl="5" w:tplc="0C78DD9A">
      <w:start w:val="1"/>
      <w:numFmt w:val="bullet"/>
      <w:lvlText w:val=""/>
      <w:lvlJc w:val="left"/>
      <w:pPr>
        <w:ind w:left="4047" w:hanging="360"/>
      </w:pPr>
      <w:rPr>
        <w:rFonts w:ascii="Wingdings" w:hAnsi="Wingdings" w:hint="default"/>
      </w:rPr>
    </w:lvl>
    <w:lvl w:ilvl="6" w:tplc="F82A1E4E">
      <w:start w:val="1"/>
      <w:numFmt w:val="bullet"/>
      <w:lvlText w:val=""/>
      <w:lvlJc w:val="left"/>
      <w:pPr>
        <w:ind w:left="4767" w:hanging="360"/>
      </w:pPr>
      <w:rPr>
        <w:rFonts w:ascii="Symbol" w:hAnsi="Symbol" w:hint="default"/>
      </w:rPr>
    </w:lvl>
    <w:lvl w:ilvl="7" w:tplc="1E24CEE0">
      <w:start w:val="1"/>
      <w:numFmt w:val="bullet"/>
      <w:lvlText w:val="o"/>
      <w:lvlJc w:val="left"/>
      <w:pPr>
        <w:ind w:left="5487" w:hanging="360"/>
      </w:pPr>
      <w:rPr>
        <w:rFonts w:ascii="Courier New" w:hAnsi="Courier New" w:hint="default"/>
      </w:rPr>
    </w:lvl>
    <w:lvl w:ilvl="8" w:tplc="09569ACC">
      <w:start w:val="1"/>
      <w:numFmt w:val="bullet"/>
      <w:lvlText w:val=""/>
      <w:lvlJc w:val="left"/>
      <w:pPr>
        <w:ind w:left="6207" w:hanging="360"/>
      </w:pPr>
      <w:rPr>
        <w:rFonts w:ascii="Wingdings" w:hAnsi="Wingdings" w:hint="default"/>
      </w:rPr>
    </w:lvl>
  </w:abstractNum>
  <w:abstractNum w:abstractNumId="10" w15:restartNumberingAfterBreak="0">
    <w:nsid w:val="253E6423"/>
    <w:multiLevelType w:val="hybridMultilevel"/>
    <w:tmpl w:val="29DC429A"/>
    <w:lvl w:ilvl="0" w:tplc="861076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D8006B"/>
    <w:multiLevelType w:val="hybridMultilevel"/>
    <w:tmpl w:val="78AAA3BA"/>
    <w:lvl w:ilvl="0" w:tplc="B854E4D4">
      <w:start w:val="1"/>
      <w:numFmt w:val="bullet"/>
      <w:lvlText w:val=""/>
      <w:lvlJc w:val="left"/>
      <w:pPr>
        <w:ind w:left="447" w:hanging="360"/>
      </w:pPr>
      <w:rPr>
        <w:rFonts w:ascii="Symbol" w:hAnsi="Symbol" w:hint="default"/>
      </w:rPr>
    </w:lvl>
    <w:lvl w:ilvl="1" w:tplc="51C0BCC0">
      <w:start w:val="1"/>
      <w:numFmt w:val="bullet"/>
      <w:lvlText w:val="o"/>
      <w:lvlJc w:val="left"/>
      <w:pPr>
        <w:ind w:left="1167" w:hanging="360"/>
      </w:pPr>
      <w:rPr>
        <w:rFonts w:ascii="Courier New" w:hAnsi="Courier New" w:hint="default"/>
      </w:rPr>
    </w:lvl>
    <w:lvl w:ilvl="2" w:tplc="89AE4194">
      <w:start w:val="1"/>
      <w:numFmt w:val="bullet"/>
      <w:lvlText w:val=""/>
      <w:lvlJc w:val="left"/>
      <w:pPr>
        <w:ind w:left="1887" w:hanging="360"/>
      </w:pPr>
      <w:rPr>
        <w:rFonts w:ascii="Wingdings" w:hAnsi="Wingdings" w:hint="default"/>
      </w:rPr>
    </w:lvl>
    <w:lvl w:ilvl="3" w:tplc="41EC7744">
      <w:start w:val="1"/>
      <w:numFmt w:val="bullet"/>
      <w:lvlText w:val=""/>
      <w:lvlJc w:val="left"/>
      <w:pPr>
        <w:ind w:left="2607" w:hanging="360"/>
      </w:pPr>
      <w:rPr>
        <w:rFonts w:ascii="Symbol" w:hAnsi="Symbol" w:hint="default"/>
      </w:rPr>
    </w:lvl>
    <w:lvl w:ilvl="4" w:tplc="F19EE13C">
      <w:start w:val="1"/>
      <w:numFmt w:val="bullet"/>
      <w:lvlText w:val="o"/>
      <w:lvlJc w:val="left"/>
      <w:pPr>
        <w:ind w:left="3327" w:hanging="360"/>
      </w:pPr>
      <w:rPr>
        <w:rFonts w:ascii="Courier New" w:hAnsi="Courier New" w:hint="default"/>
      </w:rPr>
    </w:lvl>
    <w:lvl w:ilvl="5" w:tplc="5EE04F6C">
      <w:start w:val="1"/>
      <w:numFmt w:val="bullet"/>
      <w:lvlText w:val=""/>
      <w:lvlJc w:val="left"/>
      <w:pPr>
        <w:ind w:left="4047" w:hanging="360"/>
      </w:pPr>
      <w:rPr>
        <w:rFonts w:ascii="Wingdings" w:hAnsi="Wingdings" w:hint="default"/>
      </w:rPr>
    </w:lvl>
    <w:lvl w:ilvl="6" w:tplc="312CC180">
      <w:start w:val="1"/>
      <w:numFmt w:val="bullet"/>
      <w:lvlText w:val=""/>
      <w:lvlJc w:val="left"/>
      <w:pPr>
        <w:ind w:left="4767" w:hanging="360"/>
      </w:pPr>
      <w:rPr>
        <w:rFonts w:ascii="Symbol" w:hAnsi="Symbol" w:hint="default"/>
      </w:rPr>
    </w:lvl>
    <w:lvl w:ilvl="7" w:tplc="02D400D2">
      <w:start w:val="1"/>
      <w:numFmt w:val="bullet"/>
      <w:lvlText w:val="o"/>
      <w:lvlJc w:val="left"/>
      <w:pPr>
        <w:ind w:left="5487" w:hanging="360"/>
      </w:pPr>
      <w:rPr>
        <w:rFonts w:ascii="Courier New" w:hAnsi="Courier New" w:hint="default"/>
      </w:rPr>
    </w:lvl>
    <w:lvl w:ilvl="8" w:tplc="EF505378">
      <w:start w:val="1"/>
      <w:numFmt w:val="bullet"/>
      <w:lvlText w:val=""/>
      <w:lvlJc w:val="left"/>
      <w:pPr>
        <w:ind w:left="6207" w:hanging="360"/>
      </w:pPr>
      <w:rPr>
        <w:rFonts w:ascii="Wingdings" w:hAnsi="Wingdings" w:hint="default"/>
      </w:rPr>
    </w:lvl>
  </w:abstractNum>
  <w:abstractNum w:abstractNumId="12" w15:restartNumberingAfterBreak="0">
    <w:nsid w:val="36F10D3B"/>
    <w:multiLevelType w:val="hybridMultilevel"/>
    <w:tmpl w:val="7EE81A22"/>
    <w:lvl w:ilvl="0" w:tplc="861076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39AC89"/>
    <w:multiLevelType w:val="hybridMultilevel"/>
    <w:tmpl w:val="5D20E848"/>
    <w:lvl w:ilvl="0" w:tplc="94AE7CCE">
      <w:start w:val="1"/>
      <w:numFmt w:val="bullet"/>
      <w:lvlText w:val=""/>
      <w:lvlJc w:val="left"/>
      <w:pPr>
        <w:ind w:left="677" w:hanging="360"/>
      </w:pPr>
      <w:rPr>
        <w:rFonts w:ascii="Symbol" w:hAnsi="Symbol" w:hint="default"/>
      </w:rPr>
    </w:lvl>
    <w:lvl w:ilvl="1" w:tplc="710AF332">
      <w:start w:val="1"/>
      <w:numFmt w:val="bullet"/>
      <w:lvlText w:val="o"/>
      <w:lvlJc w:val="left"/>
      <w:pPr>
        <w:ind w:left="1397" w:hanging="360"/>
      </w:pPr>
      <w:rPr>
        <w:rFonts w:ascii="Courier New" w:hAnsi="Courier New" w:hint="default"/>
      </w:rPr>
    </w:lvl>
    <w:lvl w:ilvl="2" w:tplc="4956D876">
      <w:start w:val="1"/>
      <w:numFmt w:val="bullet"/>
      <w:lvlText w:val=""/>
      <w:lvlJc w:val="left"/>
      <w:pPr>
        <w:ind w:left="2117" w:hanging="360"/>
      </w:pPr>
      <w:rPr>
        <w:rFonts w:ascii="Wingdings" w:hAnsi="Wingdings" w:hint="default"/>
      </w:rPr>
    </w:lvl>
    <w:lvl w:ilvl="3" w:tplc="C1661C9C">
      <w:start w:val="1"/>
      <w:numFmt w:val="bullet"/>
      <w:lvlText w:val=""/>
      <w:lvlJc w:val="left"/>
      <w:pPr>
        <w:ind w:left="2837" w:hanging="360"/>
      </w:pPr>
      <w:rPr>
        <w:rFonts w:ascii="Symbol" w:hAnsi="Symbol" w:hint="default"/>
      </w:rPr>
    </w:lvl>
    <w:lvl w:ilvl="4" w:tplc="F6DCE268">
      <w:start w:val="1"/>
      <w:numFmt w:val="bullet"/>
      <w:lvlText w:val="o"/>
      <w:lvlJc w:val="left"/>
      <w:pPr>
        <w:ind w:left="3557" w:hanging="360"/>
      </w:pPr>
      <w:rPr>
        <w:rFonts w:ascii="Courier New" w:hAnsi="Courier New" w:hint="default"/>
      </w:rPr>
    </w:lvl>
    <w:lvl w:ilvl="5" w:tplc="5F62A60C">
      <w:start w:val="1"/>
      <w:numFmt w:val="bullet"/>
      <w:lvlText w:val=""/>
      <w:lvlJc w:val="left"/>
      <w:pPr>
        <w:ind w:left="4277" w:hanging="360"/>
      </w:pPr>
      <w:rPr>
        <w:rFonts w:ascii="Wingdings" w:hAnsi="Wingdings" w:hint="default"/>
      </w:rPr>
    </w:lvl>
    <w:lvl w:ilvl="6" w:tplc="B47ED00E">
      <w:start w:val="1"/>
      <w:numFmt w:val="bullet"/>
      <w:lvlText w:val=""/>
      <w:lvlJc w:val="left"/>
      <w:pPr>
        <w:ind w:left="4997" w:hanging="360"/>
      </w:pPr>
      <w:rPr>
        <w:rFonts w:ascii="Symbol" w:hAnsi="Symbol" w:hint="default"/>
      </w:rPr>
    </w:lvl>
    <w:lvl w:ilvl="7" w:tplc="2814DA06">
      <w:start w:val="1"/>
      <w:numFmt w:val="bullet"/>
      <w:lvlText w:val="o"/>
      <w:lvlJc w:val="left"/>
      <w:pPr>
        <w:ind w:left="5717" w:hanging="360"/>
      </w:pPr>
      <w:rPr>
        <w:rFonts w:ascii="Courier New" w:hAnsi="Courier New" w:hint="default"/>
      </w:rPr>
    </w:lvl>
    <w:lvl w:ilvl="8" w:tplc="9F5AEFA2">
      <w:start w:val="1"/>
      <w:numFmt w:val="bullet"/>
      <w:lvlText w:val=""/>
      <w:lvlJc w:val="left"/>
      <w:pPr>
        <w:ind w:left="6437" w:hanging="360"/>
      </w:pPr>
      <w:rPr>
        <w:rFonts w:ascii="Wingdings" w:hAnsi="Wingdings" w:hint="default"/>
      </w:rPr>
    </w:lvl>
  </w:abstractNum>
  <w:abstractNum w:abstractNumId="14" w15:restartNumberingAfterBreak="0">
    <w:nsid w:val="3FFA1C70"/>
    <w:multiLevelType w:val="hybridMultilevel"/>
    <w:tmpl w:val="76AAD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083E05"/>
    <w:multiLevelType w:val="hybridMultilevel"/>
    <w:tmpl w:val="FEF0006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6" w15:restartNumberingAfterBreak="0">
    <w:nsid w:val="41C22904"/>
    <w:multiLevelType w:val="hybridMultilevel"/>
    <w:tmpl w:val="89A63512"/>
    <w:lvl w:ilvl="0" w:tplc="41E0B05C">
      <w:start w:val="1"/>
      <w:numFmt w:val="bullet"/>
      <w:lvlText w:val=""/>
      <w:lvlJc w:val="left"/>
      <w:pPr>
        <w:ind w:left="447" w:hanging="360"/>
      </w:pPr>
      <w:rPr>
        <w:rFonts w:ascii="Symbol" w:hAnsi="Symbol" w:hint="default"/>
      </w:rPr>
    </w:lvl>
    <w:lvl w:ilvl="1" w:tplc="3BBAAF54">
      <w:start w:val="1"/>
      <w:numFmt w:val="bullet"/>
      <w:lvlText w:val="o"/>
      <w:lvlJc w:val="left"/>
      <w:pPr>
        <w:ind w:left="1167" w:hanging="360"/>
      </w:pPr>
      <w:rPr>
        <w:rFonts w:ascii="Courier New" w:hAnsi="Courier New" w:hint="default"/>
      </w:rPr>
    </w:lvl>
    <w:lvl w:ilvl="2" w:tplc="B95CB3D6">
      <w:start w:val="1"/>
      <w:numFmt w:val="bullet"/>
      <w:lvlText w:val=""/>
      <w:lvlJc w:val="left"/>
      <w:pPr>
        <w:ind w:left="1887" w:hanging="360"/>
      </w:pPr>
      <w:rPr>
        <w:rFonts w:ascii="Wingdings" w:hAnsi="Wingdings" w:hint="default"/>
      </w:rPr>
    </w:lvl>
    <w:lvl w:ilvl="3" w:tplc="9140CAD8">
      <w:start w:val="1"/>
      <w:numFmt w:val="bullet"/>
      <w:lvlText w:val=""/>
      <w:lvlJc w:val="left"/>
      <w:pPr>
        <w:ind w:left="2607" w:hanging="360"/>
      </w:pPr>
      <w:rPr>
        <w:rFonts w:ascii="Symbol" w:hAnsi="Symbol" w:hint="default"/>
      </w:rPr>
    </w:lvl>
    <w:lvl w:ilvl="4" w:tplc="53EC0DEC">
      <w:start w:val="1"/>
      <w:numFmt w:val="bullet"/>
      <w:lvlText w:val="o"/>
      <w:lvlJc w:val="left"/>
      <w:pPr>
        <w:ind w:left="3327" w:hanging="360"/>
      </w:pPr>
      <w:rPr>
        <w:rFonts w:ascii="Courier New" w:hAnsi="Courier New" w:hint="default"/>
      </w:rPr>
    </w:lvl>
    <w:lvl w:ilvl="5" w:tplc="95C41720">
      <w:start w:val="1"/>
      <w:numFmt w:val="bullet"/>
      <w:lvlText w:val=""/>
      <w:lvlJc w:val="left"/>
      <w:pPr>
        <w:ind w:left="4047" w:hanging="360"/>
      </w:pPr>
      <w:rPr>
        <w:rFonts w:ascii="Wingdings" w:hAnsi="Wingdings" w:hint="default"/>
      </w:rPr>
    </w:lvl>
    <w:lvl w:ilvl="6" w:tplc="67BC2230">
      <w:start w:val="1"/>
      <w:numFmt w:val="bullet"/>
      <w:lvlText w:val=""/>
      <w:lvlJc w:val="left"/>
      <w:pPr>
        <w:ind w:left="4767" w:hanging="360"/>
      </w:pPr>
      <w:rPr>
        <w:rFonts w:ascii="Symbol" w:hAnsi="Symbol" w:hint="default"/>
      </w:rPr>
    </w:lvl>
    <w:lvl w:ilvl="7" w:tplc="E07466BA">
      <w:start w:val="1"/>
      <w:numFmt w:val="bullet"/>
      <w:lvlText w:val="o"/>
      <w:lvlJc w:val="left"/>
      <w:pPr>
        <w:ind w:left="5487" w:hanging="360"/>
      </w:pPr>
      <w:rPr>
        <w:rFonts w:ascii="Courier New" w:hAnsi="Courier New" w:hint="default"/>
      </w:rPr>
    </w:lvl>
    <w:lvl w:ilvl="8" w:tplc="5C5CA9D2">
      <w:start w:val="1"/>
      <w:numFmt w:val="bullet"/>
      <w:lvlText w:val=""/>
      <w:lvlJc w:val="left"/>
      <w:pPr>
        <w:ind w:left="6207" w:hanging="360"/>
      </w:pPr>
      <w:rPr>
        <w:rFonts w:ascii="Wingdings" w:hAnsi="Wingdings" w:hint="default"/>
      </w:rPr>
    </w:lvl>
  </w:abstractNum>
  <w:abstractNum w:abstractNumId="17" w15:restartNumberingAfterBreak="0">
    <w:nsid w:val="431A6FF7"/>
    <w:multiLevelType w:val="hybridMultilevel"/>
    <w:tmpl w:val="5BF8D09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8" w15:restartNumberingAfterBreak="0">
    <w:nsid w:val="431E91F0"/>
    <w:multiLevelType w:val="hybridMultilevel"/>
    <w:tmpl w:val="E0526B3C"/>
    <w:lvl w:ilvl="0" w:tplc="7D8E58BC">
      <w:start w:val="1"/>
      <w:numFmt w:val="bullet"/>
      <w:lvlText w:val=""/>
      <w:lvlJc w:val="left"/>
      <w:pPr>
        <w:ind w:left="447" w:hanging="360"/>
      </w:pPr>
      <w:rPr>
        <w:rFonts w:ascii="Symbol" w:hAnsi="Symbol" w:hint="default"/>
      </w:rPr>
    </w:lvl>
    <w:lvl w:ilvl="1" w:tplc="94A4CEBA">
      <w:start w:val="1"/>
      <w:numFmt w:val="bullet"/>
      <w:lvlText w:val="o"/>
      <w:lvlJc w:val="left"/>
      <w:pPr>
        <w:ind w:left="1167" w:hanging="360"/>
      </w:pPr>
      <w:rPr>
        <w:rFonts w:ascii="Courier New" w:hAnsi="Courier New" w:hint="default"/>
      </w:rPr>
    </w:lvl>
    <w:lvl w:ilvl="2" w:tplc="66C28338">
      <w:start w:val="1"/>
      <w:numFmt w:val="bullet"/>
      <w:lvlText w:val=""/>
      <w:lvlJc w:val="left"/>
      <w:pPr>
        <w:ind w:left="1887" w:hanging="360"/>
      </w:pPr>
      <w:rPr>
        <w:rFonts w:ascii="Wingdings" w:hAnsi="Wingdings" w:hint="default"/>
      </w:rPr>
    </w:lvl>
    <w:lvl w:ilvl="3" w:tplc="822E81A4">
      <w:start w:val="1"/>
      <w:numFmt w:val="bullet"/>
      <w:lvlText w:val=""/>
      <w:lvlJc w:val="left"/>
      <w:pPr>
        <w:ind w:left="2607" w:hanging="360"/>
      </w:pPr>
      <w:rPr>
        <w:rFonts w:ascii="Symbol" w:hAnsi="Symbol" w:hint="default"/>
      </w:rPr>
    </w:lvl>
    <w:lvl w:ilvl="4" w:tplc="13864720">
      <w:start w:val="1"/>
      <w:numFmt w:val="bullet"/>
      <w:lvlText w:val="o"/>
      <w:lvlJc w:val="left"/>
      <w:pPr>
        <w:ind w:left="3327" w:hanging="360"/>
      </w:pPr>
      <w:rPr>
        <w:rFonts w:ascii="Courier New" w:hAnsi="Courier New" w:hint="default"/>
      </w:rPr>
    </w:lvl>
    <w:lvl w:ilvl="5" w:tplc="F822F3C4">
      <w:start w:val="1"/>
      <w:numFmt w:val="bullet"/>
      <w:lvlText w:val=""/>
      <w:lvlJc w:val="left"/>
      <w:pPr>
        <w:ind w:left="4047" w:hanging="360"/>
      </w:pPr>
      <w:rPr>
        <w:rFonts w:ascii="Wingdings" w:hAnsi="Wingdings" w:hint="default"/>
      </w:rPr>
    </w:lvl>
    <w:lvl w:ilvl="6" w:tplc="53844BA0">
      <w:start w:val="1"/>
      <w:numFmt w:val="bullet"/>
      <w:lvlText w:val=""/>
      <w:lvlJc w:val="left"/>
      <w:pPr>
        <w:ind w:left="4767" w:hanging="360"/>
      </w:pPr>
      <w:rPr>
        <w:rFonts w:ascii="Symbol" w:hAnsi="Symbol" w:hint="default"/>
      </w:rPr>
    </w:lvl>
    <w:lvl w:ilvl="7" w:tplc="D1A40FAC">
      <w:start w:val="1"/>
      <w:numFmt w:val="bullet"/>
      <w:lvlText w:val="o"/>
      <w:lvlJc w:val="left"/>
      <w:pPr>
        <w:ind w:left="5487" w:hanging="360"/>
      </w:pPr>
      <w:rPr>
        <w:rFonts w:ascii="Courier New" w:hAnsi="Courier New" w:hint="default"/>
      </w:rPr>
    </w:lvl>
    <w:lvl w:ilvl="8" w:tplc="B28C2B0A">
      <w:start w:val="1"/>
      <w:numFmt w:val="bullet"/>
      <w:lvlText w:val=""/>
      <w:lvlJc w:val="left"/>
      <w:pPr>
        <w:ind w:left="6207" w:hanging="360"/>
      </w:pPr>
      <w:rPr>
        <w:rFonts w:ascii="Wingdings" w:hAnsi="Wingdings" w:hint="default"/>
      </w:rPr>
    </w:lvl>
  </w:abstractNum>
  <w:abstractNum w:abstractNumId="19" w15:restartNumberingAfterBreak="0">
    <w:nsid w:val="48CCA6D5"/>
    <w:multiLevelType w:val="hybridMultilevel"/>
    <w:tmpl w:val="E5C8A68A"/>
    <w:lvl w:ilvl="0" w:tplc="8052536E">
      <w:start w:val="1"/>
      <w:numFmt w:val="bullet"/>
      <w:lvlText w:val=""/>
      <w:lvlJc w:val="left"/>
      <w:pPr>
        <w:ind w:left="447" w:hanging="360"/>
      </w:pPr>
      <w:rPr>
        <w:rFonts w:ascii="Symbol" w:hAnsi="Symbol" w:hint="default"/>
      </w:rPr>
    </w:lvl>
    <w:lvl w:ilvl="1" w:tplc="0BBA2A2A">
      <w:start w:val="1"/>
      <w:numFmt w:val="bullet"/>
      <w:lvlText w:val="o"/>
      <w:lvlJc w:val="left"/>
      <w:pPr>
        <w:ind w:left="1167" w:hanging="360"/>
      </w:pPr>
      <w:rPr>
        <w:rFonts w:ascii="Courier New" w:hAnsi="Courier New" w:hint="default"/>
      </w:rPr>
    </w:lvl>
    <w:lvl w:ilvl="2" w:tplc="13E45848">
      <w:start w:val="1"/>
      <w:numFmt w:val="bullet"/>
      <w:lvlText w:val=""/>
      <w:lvlJc w:val="left"/>
      <w:pPr>
        <w:ind w:left="1887" w:hanging="360"/>
      </w:pPr>
      <w:rPr>
        <w:rFonts w:ascii="Wingdings" w:hAnsi="Wingdings" w:hint="default"/>
      </w:rPr>
    </w:lvl>
    <w:lvl w:ilvl="3" w:tplc="19A6634A">
      <w:start w:val="1"/>
      <w:numFmt w:val="bullet"/>
      <w:lvlText w:val=""/>
      <w:lvlJc w:val="left"/>
      <w:pPr>
        <w:ind w:left="2607" w:hanging="360"/>
      </w:pPr>
      <w:rPr>
        <w:rFonts w:ascii="Symbol" w:hAnsi="Symbol" w:hint="default"/>
      </w:rPr>
    </w:lvl>
    <w:lvl w:ilvl="4" w:tplc="8CFE7300">
      <w:start w:val="1"/>
      <w:numFmt w:val="bullet"/>
      <w:lvlText w:val="o"/>
      <w:lvlJc w:val="left"/>
      <w:pPr>
        <w:ind w:left="3327" w:hanging="360"/>
      </w:pPr>
      <w:rPr>
        <w:rFonts w:ascii="Courier New" w:hAnsi="Courier New" w:hint="default"/>
      </w:rPr>
    </w:lvl>
    <w:lvl w:ilvl="5" w:tplc="2CE267C2">
      <w:start w:val="1"/>
      <w:numFmt w:val="bullet"/>
      <w:lvlText w:val=""/>
      <w:lvlJc w:val="left"/>
      <w:pPr>
        <w:ind w:left="4047" w:hanging="360"/>
      </w:pPr>
      <w:rPr>
        <w:rFonts w:ascii="Wingdings" w:hAnsi="Wingdings" w:hint="default"/>
      </w:rPr>
    </w:lvl>
    <w:lvl w:ilvl="6" w:tplc="D68C4CAE">
      <w:start w:val="1"/>
      <w:numFmt w:val="bullet"/>
      <w:lvlText w:val=""/>
      <w:lvlJc w:val="left"/>
      <w:pPr>
        <w:ind w:left="4767" w:hanging="360"/>
      </w:pPr>
      <w:rPr>
        <w:rFonts w:ascii="Symbol" w:hAnsi="Symbol" w:hint="default"/>
      </w:rPr>
    </w:lvl>
    <w:lvl w:ilvl="7" w:tplc="1AFA57C0">
      <w:start w:val="1"/>
      <w:numFmt w:val="bullet"/>
      <w:lvlText w:val="o"/>
      <w:lvlJc w:val="left"/>
      <w:pPr>
        <w:ind w:left="5487" w:hanging="360"/>
      </w:pPr>
      <w:rPr>
        <w:rFonts w:ascii="Courier New" w:hAnsi="Courier New" w:hint="default"/>
      </w:rPr>
    </w:lvl>
    <w:lvl w:ilvl="8" w:tplc="E176FBAE">
      <w:start w:val="1"/>
      <w:numFmt w:val="bullet"/>
      <w:lvlText w:val=""/>
      <w:lvlJc w:val="left"/>
      <w:pPr>
        <w:ind w:left="6207" w:hanging="360"/>
      </w:pPr>
      <w:rPr>
        <w:rFonts w:ascii="Wingdings" w:hAnsi="Wingdings" w:hint="default"/>
      </w:rPr>
    </w:lvl>
  </w:abstractNum>
  <w:abstractNum w:abstractNumId="20" w15:restartNumberingAfterBreak="0">
    <w:nsid w:val="4B11CC54"/>
    <w:multiLevelType w:val="hybridMultilevel"/>
    <w:tmpl w:val="17E87812"/>
    <w:lvl w:ilvl="0" w:tplc="F0A6AA0C">
      <w:start w:val="1"/>
      <w:numFmt w:val="bullet"/>
      <w:lvlText w:val=""/>
      <w:lvlJc w:val="left"/>
      <w:pPr>
        <w:ind w:left="807" w:hanging="360"/>
      </w:pPr>
      <w:rPr>
        <w:rFonts w:ascii="Symbol" w:hAnsi="Symbol" w:hint="default"/>
      </w:rPr>
    </w:lvl>
    <w:lvl w:ilvl="1" w:tplc="3990CCD6">
      <w:start w:val="1"/>
      <w:numFmt w:val="bullet"/>
      <w:lvlText w:val="o"/>
      <w:lvlJc w:val="left"/>
      <w:pPr>
        <w:ind w:left="1527" w:hanging="360"/>
      </w:pPr>
      <w:rPr>
        <w:rFonts w:ascii="Courier New" w:hAnsi="Courier New" w:hint="default"/>
      </w:rPr>
    </w:lvl>
    <w:lvl w:ilvl="2" w:tplc="D15685C6">
      <w:start w:val="1"/>
      <w:numFmt w:val="bullet"/>
      <w:lvlText w:val=""/>
      <w:lvlJc w:val="left"/>
      <w:pPr>
        <w:ind w:left="2247" w:hanging="360"/>
      </w:pPr>
      <w:rPr>
        <w:rFonts w:ascii="Wingdings" w:hAnsi="Wingdings" w:hint="default"/>
      </w:rPr>
    </w:lvl>
    <w:lvl w:ilvl="3" w:tplc="8CEEF68C">
      <w:start w:val="1"/>
      <w:numFmt w:val="bullet"/>
      <w:lvlText w:val=""/>
      <w:lvlJc w:val="left"/>
      <w:pPr>
        <w:ind w:left="2967" w:hanging="360"/>
      </w:pPr>
      <w:rPr>
        <w:rFonts w:ascii="Symbol" w:hAnsi="Symbol" w:hint="default"/>
      </w:rPr>
    </w:lvl>
    <w:lvl w:ilvl="4" w:tplc="F12CDCD4">
      <w:start w:val="1"/>
      <w:numFmt w:val="bullet"/>
      <w:lvlText w:val="o"/>
      <w:lvlJc w:val="left"/>
      <w:pPr>
        <w:ind w:left="3687" w:hanging="360"/>
      </w:pPr>
      <w:rPr>
        <w:rFonts w:ascii="Courier New" w:hAnsi="Courier New" w:hint="default"/>
      </w:rPr>
    </w:lvl>
    <w:lvl w:ilvl="5" w:tplc="309068F4">
      <w:start w:val="1"/>
      <w:numFmt w:val="bullet"/>
      <w:lvlText w:val=""/>
      <w:lvlJc w:val="left"/>
      <w:pPr>
        <w:ind w:left="4407" w:hanging="360"/>
      </w:pPr>
      <w:rPr>
        <w:rFonts w:ascii="Wingdings" w:hAnsi="Wingdings" w:hint="default"/>
      </w:rPr>
    </w:lvl>
    <w:lvl w:ilvl="6" w:tplc="ED6CC96C">
      <w:start w:val="1"/>
      <w:numFmt w:val="bullet"/>
      <w:lvlText w:val=""/>
      <w:lvlJc w:val="left"/>
      <w:pPr>
        <w:ind w:left="5127" w:hanging="360"/>
      </w:pPr>
      <w:rPr>
        <w:rFonts w:ascii="Symbol" w:hAnsi="Symbol" w:hint="default"/>
      </w:rPr>
    </w:lvl>
    <w:lvl w:ilvl="7" w:tplc="DA72F46E">
      <w:start w:val="1"/>
      <w:numFmt w:val="bullet"/>
      <w:lvlText w:val="o"/>
      <w:lvlJc w:val="left"/>
      <w:pPr>
        <w:ind w:left="5847" w:hanging="360"/>
      </w:pPr>
      <w:rPr>
        <w:rFonts w:ascii="Courier New" w:hAnsi="Courier New" w:hint="default"/>
      </w:rPr>
    </w:lvl>
    <w:lvl w:ilvl="8" w:tplc="C1D8F99C">
      <w:start w:val="1"/>
      <w:numFmt w:val="bullet"/>
      <w:lvlText w:val=""/>
      <w:lvlJc w:val="left"/>
      <w:pPr>
        <w:ind w:left="6567" w:hanging="360"/>
      </w:pPr>
      <w:rPr>
        <w:rFonts w:ascii="Wingdings" w:hAnsi="Wingdings" w:hint="default"/>
      </w:rPr>
    </w:lvl>
  </w:abstractNum>
  <w:abstractNum w:abstractNumId="21" w15:restartNumberingAfterBreak="0">
    <w:nsid w:val="4D836004"/>
    <w:multiLevelType w:val="hybridMultilevel"/>
    <w:tmpl w:val="ADF89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0D4336"/>
    <w:multiLevelType w:val="hybridMultilevel"/>
    <w:tmpl w:val="359E70AA"/>
    <w:lvl w:ilvl="0" w:tplc="861076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C934B0"/>
    <w:multiLevelType w:val="hybridMultilevel"/>
    <w:tmpl w:val="66684026"/>
    <w:lvl w:ilvl="0" w:tplc="69BE3BEE">
      <w:start w:val="1"/>
      <w:numFmt w:val="bullet"/>
      <w:lvlText w:val=""/>
      <w:lvlJc w:val="left"/>
      <w:pPr>
        <w:ind w:left="447" w:hanging="360"/>
      </w:pPr>
      <w:rPr>
        <w:rFonts w:ascii="Symbol" w:hAnsi="Symbol" w:hint="default"/>
      </w:rPr>
    </w:lvl>
    <w:lvl w:ilvl="1" w:tplc="71541742">
      <w:start w:val="1"/>
      <w:numFmt w:val="bullet"/>
      <w:lvlText w:val="o"/>
      <w:lvlJc w:val="left"/>
      <w:pPr>
        <w:ind w:left="1167" w:hanging="360"/>
      </w:pPr>
      <w:rPr>
        <w:rFonts w:ascii="Courier New" w:hAnsi="Courier New" w:hint="default"/>
      </w:rPr>
    </w:lvl>
    <w:lvl w:ilvl="2" w:tplc="8FE24CC4">
      <w:start w:val="1"/>
      <w:numFmt w:val="bullet"/>
      <w:lvlText w:val=""/>
      <w:lvlJc w:val="left"/>
      <w:pPr>
        <w:ind w:left="1887" w:hanging="360"/>
      </w:pPr>
      <w:rPr>
        <w:rFonts w:ascii="Wingdings" w:hAnsi="Wingdings" w:hint="default"/>
      </w:rPr>
    </w:lvl>
    <w:lvl w:ilvl="3" w:tplc="6D606B74">
      <w:start w:val="1"/>
      <w:numFmt w:val="bullet"/>
      <w:lvlText w:val=""/>
      <w:lvlJc w:val="left"/>
      <w:pPr>
        <w:ind w:left="2607" w:hanging="360"/>
      </w:pPr>
      <w:rPr>
        <w:rFonts w:ascii="Symbol" w:hAnsi="Symbol" w:hint="default"/>
      </w:rPr>
    </w:lvl>
    <w:lvl w:ilvl="4" w:tplc="9EE41946">
      <w:start w:val="1"/>
      <w:numFmt w:val="bullet"/>
      <w:lvlText w:val="o"/>
      <w:lvlJc w:val="left"/>
      <w:pPr>
        <w:ind w:left="3327" w:hanging="360"/>
      </w:pPr>
      <w:rPr>
        <w:rFonts w:ascii="Courier New" w:hAnsi="Courier New" w:hint="default"/>
      </w:rPr>
    </w:lvl>
    <w:lvl w:ilvl="5" w:tplc="EBC2FA68">
      <w:start w:val="1"/>
      <w:numFmt w:val="bullet"/>
      <w:lvlText w:val=""/>
      <w:lvlJc w:val="left"/>
      <w:pPr>
        <w:ind w:left="4047" w:hanging="360"/>
      </w:pPr>
      <w:rPr>
        <w:rFonts w:ascii="Wingdings" w:hAnsi="Wingdings" w:hint="default"/>
      </w:rPr>
    </w:lvl>
    <w:lvl w:ilvl="6" w:tplc="F328FD76">
      <w:start w:val="1"/>
      <w:numFmt w:val="bullet"/>
      <w:lvlText w:val=""/>
      <w:lvlJc w:val="left"/>
      <w:pPr>
        <w:ind w:left="4767" w:hanging="360"/>
      </w:pPr>
      <w:rPr>
        <w:rFonts w:ascii="Symbol" w:hAnsi="Symbol" w:hint="default"/>
      </w:rPr>
    </w:lvl>
    <w:lvl w:ilvl="7" w:tplc="63D8BD8A">
      <w:start w:val="1"/>
      <w:numFmt w:val="bullet"/>
      <w:lvlText w:val="o"/>
      <w:lvlJc w:val="left"/>
      <w:pPr>
        <w:ind w:left="5487" w:hanging="360"/>
      </w:pPr>
      <w:rPr>
        <w:rFonts w:ascii="Courier New" w:hAnsi="Courier New" w:hint="default"/>
      </w:rPr>
    </w:lvl>
    <w:lvl w:ilvl="8" w:tplc="FFE8159C">
      <w:start w:val="1"/>
      <w:numFmt w:val="bullet"/>
      <w:lvlText w:val=""/>
      <w:lvlJc w:val="left"/>
      <w:pPr>
        <w:ind w:left="6207" w:hanging="360"/>
      </w:pPr>
      <w:rPr>
        <w:rFonts w:ascii="Wingdings" w:hAnsi="Wingdings" w:hint="default"/>
      </w:rPr>
    </w:lvl>
  </w:abstractNum>
  <w:abstractNum w:abstractNumId="24" w15:restartNumberingAfterBreak="0">
    <w:nsid w:val="67E056C9"/>
    <w:multiLevelType w:val="hybridMultilevel"/>
    <w:tmpl w:val="4F4EF5B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5" w15:restartNumberingAfterBreak="0">
    <w:nsid w:val="6D1B00F5"/>
    <w:multiLevelType w:val="hybridMultilevel"/>
    <w:tmpl w:val="A5A076EC"/>
    <w:lvl w:ilvl="0" w:tplc="9F3EBBF4">
      <w:start w:val="1"/>
      <w:numFmt w:val="bullet"/>
      <w:lvlText w:val="•"/>
      <w:lvlJc w:val="left"/>
      <w:pPr>
        <w:ind w:left="460" w:hanging="260"/>
      </w:pPr>
    </w:lvl>
    <w:lvl w:ilvl="1" w:tplc="F2D2E1F4">
      <w:numFmt w:val="decimal"/>
      <w:lvlText w:val=""/>
      <w:lvlJc w:val="left"/>
    </w:lvl>
    <w:lvl w:ilvl="2" w:tplc="E3C0F7AC">
      <w:numFmt w:val="decimal"/>
      <w:lvlText w:val=""/>
      <w:lvlJc w:val="left"/>
    </w:lvl>
    <w:lvl w:ilvl="3" w:tplc="33C6897C">
      <w:numFmt w:val="decimal"/>
      <w:lvlText w:val=""/>
      <w:lvlJc w:val="left"/>
    </w:lvl>
    <w:lvl w:ilvl="4" w:tplc="ED16E6DA">
      <w:numFmt w:val="decimal"/>
      <w:lvlText w:val=""/>
      <w:lvlJc w:val="left"/>
    </w:lvl>
    <w:lvl w:ilvl="5" w:tplc="D6588936">
      <w:numFmt w:val="decimal"/>
      <w:lvlText w:val=""/>
      <w:lvlJc w:val="left"/>
    </w:lvl>
    <w:lvl w:ilvl="6" w:tplc="5C56E310">
      <w:numFmt w:val="decimal"/>
      <w:lvlText w:val=""/>
      <w:lvlJc w:val="left"/>
    </w:lvl>
    <w:lvl w:ilvl="7" w:tplc="5BD8F4AE">
      <w:numFmt w:val="decimal"/>
      <w:lvlText w:val=""/>
      <w:lvlJc w:val="left"/>
    </w:lvl>
    <w:lvl w:ilvl="8" w:tplc="7CF07A62">
      <w:numFmt w:val="decimal"/>
      <w:lvlText w:val=""/>
      <w:lvlJc w:val="left"/>
    </w:lvl>
  </w:abstractNum>
  <w:num w:numId="1" w16cid:durableId="1306932718">
    <w:abstractNumId w:val="23"/>
  </w:num>
  <w:num w:numId="2" w16cid:durableId="1625695170">
    <w:abstractNumId w:val="11"/>
  </w:num>
  <w:num w:numId="3" w16cid:durableId="331572393">
    <w:abstractNumId w:val="0"/>
  </w:num>
  <w:num w:numId="4" w16cid:durableId="240870329">
    <w:abstractNumId w:val="6"/>
  </w:num>
  <w:num w:numId="5" w16cid:durableId="1305697858">
    <w:abstractNumId w:val="16"/>
  </w:num>
  <w:num w:numId="6" w16cid:durableId="997077677">
    <w:abstractNumId w:val="18"/>
  </w:num>
  <w:num w:numId="7" w16cid:durableId="2025327615">
    <w:abstractNumId w:val="13"/>
  </w:num>
  <w:num w:numId="8" w16cid:durableId="1695183887">
    <w:abstractNumId w:val="19"/>
  </w:num>
  <w:num w:numId="9" w16cid:durableId="1077283785">
    <w:abstractNumId w:val="20"/>
  </w:num>
  <w:num w:numId="10" w16cid:durableId="1632133392">
    <w:abstractNumId w:val="9"/>
  </w:num>
  <w:num w:numId="11" w16cid:durableId="558592481">
    <w:abstractNumId w:val="25"/>
    <w:lvlOverride w:ilvl="0">
      <w:startOverride w:val="1"/>
    </w:lvlOverride>
  </w:num>
  <w:num w:numId="12" w16cid:durableId="1013342842">
    <w:abstractNumId w:val="14"/>
  </w:num>
  <w:num w:numId="13" w16cid:durableId="111291875">
    <w:abstractNumId w:val="2"/>
  </w:num>
  <w:num w:numId="14" w16cid:durableId="88088123">
    <w:abstractNumId w:val="1"/>
  </w:num>
  <w:num w:numId="15" w16cid:durableId="2146659260">
    <w:abstractNumId w:val="22"/>
  </w:num>
  <w:num w:numId="16" w16cid:durableId="1969168756">
    <w:abstractNumId w:val="10"/>
  </w:num>
  <w:num w:numId="17" w16cid:durableId="761294819">
    <w:abstractNumId w:val="12"/>
  </w:num>
  <w:num w:numId="18" w16cid:durableId="1241405001">
    <w:abstractNumId w:val="24"/>
  </w:num>
  <w:num w:numId="19" w16cid:durableId="605044463">
    <w:abstractNumId w:val="8"/>
  </w:num>
  <w:num w:numId="20" w16cid:durableId="640574694">
    <w:abstractNumId w:val="5"/>
  </w:num>
  <w:num w:numId="21" w16cid:durableId="1871449696">
    <w:abstractNumId w:val="4"/>
  </w:num>
  <w:num w:numId="22" w16cid:durableId="1908224044">
    <w:abstractNumId w:val="21"/>
  </w:num>
  <w:num w:numId="23" w16cid:durableId="1008799514">
    <w:abstractNumId w:val="3"/>
  </w:num>
  <w:num w:numId="24" w16cid:durableId="215314076">
    <w:abstractNumId w:val="7"/>
  </w:num>
  <w:num w:numId="25" w16cid:durableId="1567379652">
    <w:abstractNumId w:val="15"/>
  </w:num>
  <w:num w:numId="26" w16cid:durableId="1511750999">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AC5"/>
    <w:rsid w:val="00020DC0"/>
    <w:rsid w:val="00055D26"/>
    <w:rsid w:val="00077E4F"/>
    <w:rsid w:val="00082461"/>
    <w:rsid w:val="000E0914"/>
    <w:rsid w:val="00124B5A"/>
    <w:rsid w:val="00174023"/>
    <w:rsid w:val="001B1894"/>
    <w:rsid w:val="001B3E7F"/>
    <w:rsid w:val="00312D9C"/>
    <w:rsid w:val="00336E55"/>
    <w:rsid w:val="004A5C45"/>
    <w:rsid w:val="004E4AC5"/>
    <w:rsid w:val="004F6306"/>
    <w:rsid w:val="006213F0"/>
    <w:rsid w:val="006E2D70"/>
    <w:rsid w:val="007225EB"/>
    <w:rsid w:val="00782C5E"/>
    <w:rsid w:val="007B19E7"/>
    <w:rsid w:val="007C792D"/>
    <w:rsid w:val="00852D53"/>
    <w:rsid w:val="008A143A"/>
    <w:rsid w:val="008F4E77"/>
    <w:rsid w:val="00BA24E1"/>
    <w:rsid w:val="00BD3AF4"/>
    <w:rsid w:val="00EA062B"/>
    <w:rsid w:val="1A317115"/>
    <w:rsid w:val="219E6360"/>
    <w:rsid w:val="23C7BB17"/>
    <w:rsid w:val="242B23CB"/>
    <w:rsid w:val="25429DD0"/>
    <w:rsid w:val="28CF5AB1"/>
    <w:rsid w:val="2BD5940D"/>
    <w:rsid w:val="2DCDE4C8"/>
    <w:rsid w:val="3091A7D6"/>
    <w:rsid w:val="37858442"/>
    <w:rsid w:val="3CD59F38"/>
    <w:rsid w:val="3FE042A6"/>
    <w:rsid w:val="40255D6B"/>
    <w:rsid w:val="529FD713"/>
    <w:rsid w:val="6092CB5F"/>
    <w:rsid w:val="666EF603"/>
    <w:rsid w:val="782A3304"/>
    <w:rsid w:val="787758FE"/>
    <w:rsid w:val="78CCB9A0"/>
    <w:rsid w:val="7A9D1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1F72"/>
  <w15:docId w15:val="{91637B8F-B4F1-4F50-AA91-97C341342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D70"/>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F6306"/>
    <w:pPr>
      <w:tabs>
        <w:tab w:val="center" w:pos="4513"/>
        <w:tab w:val="right" w:pos="9026"/>
      </w:tabs>
    </w:pPr>
  </w:style>
  <w:style w:type="character" w:customStyle="1" w:styleId="HeaderChar">
    <w:name w:val="Header Char"/>
    <w:basedOn w:val="DefaultParagraphFont"/>
    <w:link w:val="Header"/>
    <w:uiPriority w:val="99"/>
    <w:rsid w:val="004F6306"/>
  </w:style>
  <w:style w:type="paragraph" w:styleId="Footer">
    <w:name w:val="footer"/>
    <w:basedOn w:val="Normal"/>
    <w:link w:val="FooterChar"/>
    <w:uiPriority w:val="99"/>
    <w:unhideWhenUsed/>
    <w:rsid w:val="004F6306"/>
    <w:pPr>
      <w:tabs>
        <w:tab w:val="center" w:pos="4513"/>
        <w:tab w:val="right" w:pos="9026"/>
      </w:tabs>
    </w:pPr>
  </w:style>
  <w:style w:type="character" w:customStyle="1" w:styleId="FooterChar">
    <w:name w:val="Footer Char"/>
    <w:basedOn w:val="DefaultParagraphFont"/>
    <w:link w:val="Footer"/>
    <w:uiPriority w:val="99"/>
    <w:rsid w:val="004F6306"/>
  </w:style>
  <w:style w:type="paragraph" w:customStyle="1" w:styleId="paragraph">
    <w:name w:val="paragraph"/>
    <w:basedOn w:val="Normal"/>
    <w:rsid w:val="006E2D70"/>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6E2D70"/>
  </w:style>
  <w:style w:type="character" w:customStyle="1" w:styleId="eop">
    <w:name w:val="eop"/>
    <w:basedOn w:val="DefaultParagraphFont"/>
    <w:rsid w:val="006E2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1439</Words>
  <Characters>9282</Characters>
  <Application>Microsoft Office Word</Application>
  <DocSecurity>0</DocSecurity>
  <Lines>238</Lines>
  <Paragraphs>155</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DONKIN, Lauren (WICKHAM MARKET MEDICAL CENTRE)</dc:creator>
  <cp:lastModifiedBy>DONKIN, Lauren (WICKHAM MARKET MEDICAL CENTRE)</cp:lastModifiedBy>
  <cp:revision>2</cp:revision>
  <dcterms:created xsi:type="dcterms:W3CDTF">2026-09-28T13:57:00Z</dcterms:created>
  <dcterms:modified xsi:type="dcterms:W3CDTF">2026-09-28T13:57:00Z</dcterms:modified>
</cp:coreProperties>
</file>